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8C" w:rsidRDefault="0065038C" w:rsidP="0065038C">
      <w:pPr>
        <w:widowControl w:val="0"/>
        <w:autoSpaceDE w:val="0"/>
        <w:autoSpaceDN w:val="0"/>
        <w:adjustRightInd w:val="0"/>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East Lake Fire District </w:t>
      </w:r>
    </w:p>
    <w:p w:rsidR="0065038C" w:rsidRPr="00543849" w:rsidRDefault="0065038C" w:rsidP="0065038C">
      <w:pPr>
        <w:widowControl w:val="0"/>
        <w:autoSpaceDE w:val="0"/>
        <w:autoSpaceDN w:val="0"/>
        <w:adjustRightInd w:val="0"/>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Administrative</w:t>
      </w:r>
      <w:r w:rsidRPr="00543849">
        <w:rPr>
          <w:rFonts w:ascii="Times New Roman" w:eastAsia="Times New Roman" w:hAnsi="Times New Roman" w:cs="Times New Roman"/>
          <w:b/>
          <w:bCs/>
          <w:sz w:val="40"/>
          <w:szCs w:val="40"/>
        </w:rPr>
        <w:t xml:space="preserve"> Report</w:t>
      </w:r>
    </w:p>
    <w:p w:rsidR="0065038C" w:rsidRDefault="00D0028D" w:rsidP="0065038C">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June</w:t>
      </w:r>
      <w:r w:rsidR="005146E4">
        <w:rPr>
          <w:rFonts w:ascii="Times New Roman" w:eastAsia="Times New Roman" w:hAnsi="Times New Roman" w:cs="Times New Roman"/>
          <w:b/>
          <w:bCs/>
          <w:sz w:val="32"/>
          <w:szCs w:val="32"/>
        </w:rPr>
        <w:t xml:space="preserve"> 2019</w:t>
      </w:r>
    </w:p>
    <w:p w:rsidR="0065038C" w:rsidRPr="00543849" w:rsidRDefault="0065038C" w:rsidP="0065038C">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rsidR="0065038C" w:rsidRDefault="0065038C" w:rsidP="0065038C">
      <w:pPr>
        <w:widowControl w:val="0"/>
        <w:autoSpaceDE w:val="0"/>
        <w:autoSpaceDN w:val="0"/>
        <w:adjustRightInd w:val="0"/>
        <w:spacing w:after="0" w:line="240" w:lineRule="auto"/>
        <w:rPr>
          <w:rFonts w:ascii="Times New Roman" w:eastAsia="Times New Roman" w:hAnsi="Times New Roman" w:cs="Times New Roman"/>
          <w:b/>
          <w:bCs/>
          <w:sz w:val="32"/>
          <w:szCs w:val="32"/>
        </w:rPr>
      </w:pPr>
    </w:p>
    <w:p w:rsidR="0065038C" w:rsidRPr="00543849" w:rsidRDefault="0065038C" w:rsidP="0065038C">
      <w:pPr>
        <w:widowControl w:val="0"/>
        <w:autoSpaceDE w:val="0"/>
        <w:autoSpaceDN w:val="0"/>
        <w:adjustRightInd w:val="0"/>
        <w:spacing w:after="0" w:line="240" w:lineRule="auto"/>
        <w:rPr>
          <w:rFonts w:ascii="Times New Roman" w:eastAsia="Times New Roman" w:hAnsi="Times New Roman" w:cs="Times New Roman"/>
          <w:b/>
          <w:bCs/>
          <w:sz w:val="32"/>
          <w:szCs w:val="32"/>
        </w:rPr>
      </w:pPr>
      <w:r w:rsidRPr="00543849">
        <w:rPr>
          <w:rFonts w:ascii="Times New Roman" w:eastAsia="Times New Roman" w:hAnsi="Times New Roman" w:cs="Times New Roman"/>
          <w:b/>
          <w:bCs/>
          <w:sz w:val="32"/>
          <w:szCs w:val="32"/>
        </w:rPr>
        <w:t xml:space="preserve">Tom Jamison, Fire Chief  </w:t>
      </w:r>
    </w:p>
    <w:p w:rsidR="0065038C" w:rsidRPr="00543849" w:rsidRDefault="0065038C" w:rsidP="0065038C">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rsidR="0065038C" w:rsidRDefault="0065038C" w:rsidP="0065038C">
      <w:pPr>
        <w:autoSpaceDN w:val="0"/>
        <w:spacing w:after="0"/>
        <w:ind w:left="1080" w:hanging="1080"/>
        <w:contextualSpacing/>
        <w:rPr>
          <w:rFonts w:ascii="Times New Roman" w:hAnsi="Times New Roman" w:cs="Times New Roman"/>
          <w:b/>
          <w:sz w:val="28"/>
          <w:szCs w:val="28"/>
        </w:rPr>
      </w:pPr>
      <w:r w:rsidRPr="00543849">
        <w:rPr>
          <w:rFonts w:ascii="Times New Roman" w:hAnsi="Times New Roman" w:cs="Times New Roman"/>
          <w:b/>
          <w:sz w:val="28"/>
          <w:szCs w:val="28"/>
        </w:rPr>
        <w:t>Budget / Financial Report:</w:t>
      </w:r>
    </w:p>
    <w:p w:rsidR="000F2714" w:rsidRPr="0042546D" w:rsidRDefault="0065038C" w:rsidP="0042546D">
      <w:pPr>
        <w:widowControl w:val="0"/>
        <w:numPr>
          <w:ilvl w:val="0"/>
          <w:numId w:val="1"/>
        </w:numPr>
        <w:tabs>
          <w:tab w:val="left" w:pos="360"/>
        </w:tabs>
        <w:autoSpaceDE w:val="0"/>
        <w:autoSpaceDN w:val="0"/>
        <w:adjustRightInd w:val="0"/>
        <w:spacing w:after="0" w:line="240" w:lineRule="auto"/>
        <w:contextualSpacing/>
        <w:rPr>
          <w:rFonts w:ascii="Times New Roman" w:hAnsi="Times New Roman" w:cs="Times New Roman"/>
          <w:sz w:val="28"/>
          <w:szCs w:val="28"/>
        </w:rPr>
      </w:pPr>
      <w:r w:rsidRPr="0042546D">
        <w:rPr>
          <w:rFonts w:ascii="Times New Roman" w:hAnsi="Times New Roman" w:cs="Times New Roman"/>
          <w:sz w:val="28"/>
          <w:szCs w:val="28"/>
        </w:rPr>
        <w:t xml:space="preserve">The general fund balance as of </w:t>
      </w:r>
      <w:r w:rsidR="00C56524">
        <w:rPr>
          <w:rFonts w:ascii="Times New Roman" w:hAnsi="Times New Roman" w:cs="Times New Roman"/>
          <w:sz w:val="28"/>
          <w:szCs w:val="28"/>
        </w:rPr>
        <w:t>May 31</w:t>
      </w:r>
      <w:r w:rsidR="0065319E" w:rsidRPr="00C56524">
        <w:rPr>
          <w:rFonts w:ascii="Times New Roman" w:hAnsi="Times New Roman" w:cs="Times New Roman"/>
          <w:sz w:val="28"/>
          <w:szCs w:val="28"/>
          <w:vertAlign w:val="superscript"/>
        </w:rPr>
        <w:t>st</w:t>
      </w:r>
      <w:r w:rsidR="0065319E">
        <w:rPr>
          <w:rFonts w:ascii="Times New Roman" w:hAnsi="Times New Roman" w:cs="Times New Roman"/>
          <w:sz w:val="28"/>
          <w:szCs w:val="28"/>
        </w:rPr>
        <w:t xml:space="preserve"> was</w:t>
      </w:r>
      <w:r w:rsidRPr="0042546D">
        <w:rPr>
          <w:rFonts w:ascii="Times New Roman" w:hAnsi="Times New Roman" w:cs="Times New Roman"/>
          <w:sz w:val="28"/>
          <w:szCs w:val="28"/>
        </w:rPr>
        <w:t xml:space="preserve"> $</w:t>
      </w:r>
      <w:r w:rsidR="00FD2CDA">
        <w:rPr>
          <w:rFonts w:ascii="Times New Roman" w:hAnsi="Times New Roman" w:cs="Times New Roman"/>
          <w:sz w:val="28"/>
          <w:szCs w:val="28"/>
        </w:rPr>
        <w:t>2.</w:t>
      </w:r>
      <w:r w:rsidR="00C56524">
        <w:rPr>
          <w:rFonts w:ascii="Times New Roman" w:hAnsi="Times New Roman" w:cs="Times New Roman"/>
          <w:sz w:val="28"/>
          <w:szCs w:val="28"/>
        </w:rPr>
        <w:t>506</w:t>
      </w:r>
      <w:r w:rsidRPr="0042546D">
        <w:rPr>
          <w:rFonts w:ascii="Times New Roman" w:hAnsi="Times New Roman" w:cs="Times New Roman"/>
          <w:sz w:val="28"/>
          <w:szCs w:val="28"/>
        </w:rPr>
        <w:t xml:space="preserve"> million.  Income for </w:t>
      </w:r>
      <w:r w:rsidR="00C56524">
        <w:rPr>
          <w:rFonts w:ascii="Times New Roman" w:hAnsi="Times New Roman" w:cs="Times New Roman"/>
          <w:sz w:val="28"/>
          <w:szCs w:val="28"/>
        </w:rPr>
        <w:t>May</w:t>
      </w:r>
      <w:r w:rsidRPr="0042546D">
        <w:rPr>
          <w:rFonts w:ascii="Times New Roman" w:hAnsi="Times New Roman" w:cs="Times New Roman"/>
          <w:sz w:val="28"/>
          <w:szCs w:val="28"/>
        </w:rPr>
        <w:t xml:space="preserve"> was </w:t>
      </w:r>
      <w:r w:rsidR="00A84734" w:rsidRPr="0042546D">
        <w:rPr>
          <w:rFonts w:ascii="Times New Roman" w:hAnsi="Times New Roman" w:cs="Times New Roman"/>
          <w:sz w:val="28"/>
          <w:szCs w:val="28"/>
        </w:rPr>
        <w:t>$</w:t>
      </w:r>
      <w:r w:rsidR="00C56524">
        <w:rPr>
          <w:rFonts w:ascii="Times New Roman" w:hAnsi="Times New Roman" w:cs="Times New Roman"/>
          <w:sz w:val="28"/>
          <w:szCs w:val="28"/>
        </w:rPr>
        <w:t>373</w:t>
      </w:r>
      <w:r w:rsidR="0042546D" w:rsidRPr="0042546D">
        <w:rPr>
          <w:rFonts w:ascii="Times New Roman" w:hAnsi="Times New Roman" w:cs="Times New Roman"/>
          <w:sz w:val="28"/>
          <w:szCs w:val="28"/>
        </w:rPr>
        <w:t xml:space="preserve"> thousand</w:t>
      </w:r>
      <w:r w:rsidR="00CF2102">
        <w:rPr>
          <w:rFonts w:ascii="Times New Roman" w:hAnsi="Times New Roman" w:cs="Times New Roman"/>
          <w:sz w:val="28"/>
          <w:szCs w:val="28"/>
        </w:rPr>
        <w:t xml:space="preserve">, </w:t>
      </w:r>
      <w:r w:rsidR="00B5372D">
        <w:rPr>
          <w:rFonts w:ascii="Times New Roman" w:hAnsi="Times New Roman" w:cs="Times New Roman"/>
          <w:sz w:val="28"/>
          <w:szCs w:val="28"/>
        </w:rPr>
        <w:t>higher than</w:t>
      </w:r>
      <w:r w:rsidR="00CF2102">
        <w:rPr>
          <w:rFonts w:ascii="Times New Roman" w:hAnsi="Times New Roman" w:cs="Times New Roman"/>
          <w:sz w:val="28"/>
          <w:szCs w:val="28"/>
        </w:rPr>
        <w:t xml:space="preserve"> budget</w:t>
      </w:r>
      <w:r w:rsidR="00C56524">
        <w:rPr>
          <w:rFonts w:ascii="Times New Roman" w:hAnsi="Times New Roman" w:cs="Times New Roman"/>
          <w:sz w:val="28"/>
          <w:szCs w:val="28"/>
        </w:rPr>
        <w:t>ed due to the receipt of the balance of settlement funds from the Station 57 litigation ($175 thousand)</w:t>
      </w:r>
      <w:r w:rsidR="00A00C49" w:rsidRPr="0042546D">
        <w:rPr>
          <w:rFonts w:ascii="Times New Roman" w:hAnsi="Times New Roman" w:cs="Times New Roman"/>
          <w:sz w:val="28"/>
          <w:szCs w:val="28"/>
        </w:rPr>
        <w:t xml:space="preserve">. </w:t>
      </w:r>
      <w:r w:rsidRPr="0042546D">
        <w:rPr>
          <w:rFonts w:ascii="Times New Roman" w:hAnsi="Times New Roman" w:cs="Times New Roman"/>
          <w:sz w:val="28"/>
          <w:szCs w:val="28"/>
        </w:rPr>
        <w:t>Fiscal year income was $</w:t>
      </w:r>
      <w:r w:rsidR="00C56524">
        <w:rPr>
          <w:rFonts w:ascii="Times New Roman" w:hAnsi="Times New Roman" w:cs="Times New Roman"/>
          <w:sz w:val="28"/>
          <w:szCs w:val="28"/>
        </w:rPr>
        <w:t>6.973</w:t>
      </w:r>
      <w:r w:rsidR="00CF2102">
        <w:rPr>
          <w:rFonts w:ascii="Times New Roman" w:hAnsi="Times New Roman" w:cs="Times New Roman"/>
          <w:sz w:val="28"/>
          <w:szCs w:val="28"/>
        </w:rPr>
        <w:t xml:space="preserve"> </w:t>
      </w:r>
      <w:r w:rsidR="0042546D" w:rsidRPr="0042546D">
        <w:rPr>
          <w:rFonts w:ascii="Times New Roman" w:hAnsi="Times New Roman" w:cs="Times New Roman"/>
          <w:sz w:val="28"/>
          <w:szCs w:val="28"/>
        </w:rPr>
        <w:t>m</w:t>
      </w:r>
      <w:r w:rsidR="00A00C49" w:rsidRPr="0042546D">
        <w:rPr>
          <w:rFonts w:ascii="Times New Roman" w:hAnsi="Times New Roman" w:cs="Times New Roman"/>
          <w:sz w:val="28"/>
          <w:szCs w:val="28"/>
        </w:rPr>
        <w:t xml:space="preserve">illion, </w:t>
      </w:r>
      <w:r w:rsidR="00A00C49" w:rsidRPr="009D2642">
        <w:rPr>
          <w:rFonts w:ascii="Times New Roman" w:hAnsi="Times New Roman" w:cs="Times New Roman"/>
          <w:sz w:val="28"/>
          <w:szCs w:val="28"/>
        </w:rPr>
        <w:t>above</w:t>
      </w:r>
      <w:r w:rsidRPr="0042546D">
        <w:rPr>
          <w:rFonts w:ascii="Times New Roman" w:hAnsi="Times New Roman" w:cs="Times New Roman"/>
          <w:sz w:val="28"/>
          <w:szCs w:val="28"/>
        </w:rPr>
        <w:t xml:space="preserve"> the </w:t>
      </w:r>
      <w:r w:rsidR="00B5372D">
        <w:rPr>
          <w:rFonts w:ascii="Times New Roman" w:hAnsi="Times New Roman" w:cs="Times New Roman"/>
          <w:sz w:val="28"/>
          <w:szCs w:val="28"/>
        </w:rPr>
        <w:t>projected</w:t>
      </w:r>
      <w:r w:rsidRPr="0042546D">
        <w:rPr>
          <w:rFonts w:ascii="Times New Roman" w:hAnsi="Times New Roman" w:cs="Times New Roman"/>
          <w:sz w:val="28"/>
          <w:szCs w:val="28"/>
        </w:rPr>
        <w:t xml:space="preserve"> amount</w:t>
      </w:r>
      <w:r w:rsidR="00A00C49" w:rsidRPr="0042546D">
        <w:rPr>
          <w:rFonts w:ascii="Times New Roman" w:hAnsi="Times New Roman" w:cs="Times New Roman"/>
          <w:sz w:val="28"/>
          <w:szCs w:val="28"/>
        </w:rPr>
        <w:t xml:space="preserve"> of $</w:t>
      </w:r>
      <w:r w:rsidR="00CF2102">
        <w:rPr>
          <w:rFonts w:ascii="Times New Roman" w:hAnsi="Times New Roman" w:cs="Times New Roman"/>
          <w:sz w:val="28"/>
          <w:szCs w:val="28"/>
        </w:rPr>
        <w:t>6.</w:t>
      </w:r>
      <w:r w:rsidR="00C56524">
        <w:rPr>
          <w:rFonts w:ascii="Times New Roman" w:hAnsi="Times New Roman" w:cs="Times New Roman"/>
          <w:sz w:val="28"/>
          <w:szCs w:val="28"/>
        </w:rPr>
        <w:t>571</w:t>
      </w:r>
      <w:r w:rsidR="00A00C49" w:rsidRPr="0042546D">
        <w:rPr>
          <w:rFonts w:ascii="Times New Roman" w:hAnsi="Times New Roman" w:cs="Times New Roman"/>
          <w:sz w:val="28"/>
          <w:szCs w:val="28"/>
        </w:rPr>
        <w:t xml:space="preserve"> million</w:t>
      </w:r>
      <w:r w:rsidR="00C56524">
        <w:rPr>
          <w:rFonts w:ascii="Times New Roman" w:hAnsi="Times New Roman" w:cs="Times New Roman"/>
          <w:sz w:val="28"/>
          <w:szCs w:val="28"/>
        </w:rPr>
        <w:t xml:space="preserve"> for the same reason.</w:t>
      </w:r>
      <w:r w:rsidR="0042546D">
        <w:rPr>
          <w:rFonts w:ascii="Times New Roman" w:hAnsi="Times New Roman" w:cs="Times New Roman"/>
          <w:sz w:val="28"/>
          <w:szCs w:val="28"/>
        </w:rPr>
        <w:t xml:space="preserve">  </w:t>
      </w:r>
      <w:r w:rsidRPr="0042546D">
        <w:rPr>
          <w:rFonts w:ascii="Times New Roman" w:hAnsi="Times New Roman" w:cs="Times New Roman"/>
          <w:sz w:val="28"/>
          <w:szCs w:val="28"/>
        </w:rPr>
        <w:t xml:space="preserve">Expenses for </w:t>
      </w:r>
      <w:r w:rsidR="00C56524">
        <w:rPr>
          <w:rFonts w:ascii="Times New Roman" w:hAnsi="Times New Roman" w:cs="Times New Roman"/>
          <w:sz w:val="28"/>
          <w:szCs w:val="28"/>
        </w:rPr>
        <w:t>May</w:t>
      </w:r>
      <w:r w:rsidRPr="0042546D">
        <w:rPr>
          <w:rFonts w:ascii="Times New Roman" w:hAnsi="Times New Roman" w:cs="Times New Roman"/>
          <w:sz w:val="28"/>
          <w:szCs w:val="28"/>
        </w:rPr>
        <w:t xml:space="preserve"> were</w:t>
      </w:r>
      <w:r w:rsidR="00B5372D">
        <w:rPr>
          <w:rFonts w:ascii="Times New Roman" w:hAnsi="Times New Roman" w:cs="Times New Roman"/>
          <w:sz w:val="28"/>
          <w:szCs w:val="28"/>
        </w:rPr>
        <w:t xml:space="preserve"> slightly</w:t>
      </w:r>
      <w:r w:rsidRPr="0042546D">
        <w:rPr>
          <w:rFonts w:ascii="Times New Roman" w:hAnsi="Times New Roman" w:cs="Times New Roman"/>
          <w:sz w:val="28"/>
          <w:szCs w:val="28"/>
        </w:rPr>
        <w:t xml:space="preserve"> </w:t>
      </w:r>
      <w:r w:rsidR="00826063">
        <w:rPr>
          <w:rFonts w:ascii="Times New Roman" w:hAnsi="Times New Roman" w:cs="Times New Roman"/>
          <w:sz w:val="28"/>
          <w:szCs w:val="28"/>
        </w:rPr>
        <w:t>under</w:t>
      </w:r>
      <w:r w:rsidRPr="0042546D">
        <w:rPr>
          <w:rFonts w:ascii="Times New Roman" w:hAnsi="Times New Roman" w:cs="Times New Roman"/>
          <w:sz w:val="28"/>
          <w:szCs w:val="28"/>
        </w:rPr>
        <w:t xml:space="preserve"> budget</w:t>
      </w:r>
      <w:r w:rsidR="00A84734" w:rsidRPr="0042546D">
        <w:rPr>
          <w:rFonts w:ascii="Times New Roman" w:hAnsi="Times New Roman" w:cs="Times New Roman"/>
          <w:sz w:val="28"/>
          <w:szCs w:val="28"/>
        </w:rPr>
        <w:t>,</w:t>
      </w:r>
      <w:r w:rsidR="00826063">
        <w:rPr>
          <w:rFonts w:ascii="Times New Roman" w:hAnsi="Times New Roman" w:cs="Times New Roman"/>
          <w:sz w:val="28"/>
          <w:szCs w:val="28"/>
        </w:rPr>
        <w:t xml:space="preserve"> and year-to-date expenses also remain under budget.</w:t>
      </w:r>
      <w:r w:rsidR="008265FA">
        <w:rPr>
          <w:rFonts w:ascii="Times New Roman" w:hAnsi="Times New Roman" w:cs="Times New Roman"/>
          <w:sz w:val="28"/>
          <w:szCs w:val="28"/>
        </w:rPr>
        <w:t xml:space="preserve">  </w:t>
      </w:r>
      <w:r w:rsidRPr="0042546D">
        <w:rPr>
          <w:rFonts w:ascii="Times New Roman" w:hAnsi="Times New Roman" w:cs="Times New Roman"/>
          <w:sz w:val="28"/>
          <w:szCs w:val="28"/>
        </w:rPr>
        <w:t>Details on variances can be found on the General Fund Statement of Cash Flows spreadsheet under the Management Discussion and Analysis section.</w:t>
      </w:r>
    </w:p>
    <w:p w:rsidR="0065038C" w:rsidRDefault="0065038C" w:rsidP="0065038C">
      <w:pPr>
        <w:widowControl w:val="0"/>
        <w:numPr>
          <w:ilvl w:val="0"/>
          <w:numId w:val="1"/>
        </w:numPr>
        <w:tabs>
          <w:tab w:val="left" w:pos="360"/>
        </w:tabs>
        <w:autoSpaceDE w:val="0"/>
        <w:autoSpaceDN w:val="0"/>
        <w:adjustRightInd w:val="0"/>
        <w:spacing w:after="0" w:line="240" w:lineRule="auto"/>
        <w:contextualSpacing/>
        <w:rPr>
          <w:rFonts w:ascii="Times New Roman" w:hAnsi="Times New Roman" w:cs="Times New Roman"/>
          <w:sz w:val="28"/>
          <w:szCs w:val="28"/>
        </w:rPr>
      </w:pPr>
      <w:r w:rsidRPr="000F2714">
        <w:rPr>
          <w:rFonts w:ascii="Times New Roman" w:hAnsi="Times New Roman" w:cs="Times New Roman"/>
          <w:sz w:val="28"/>
          <w:szCs w:val="28"/>
        </w:rPr>
        <w:t>Pension:  The pension fund balance is $</w:t>
      </w:r>
      <w:r w:rsidR="00C56524">
        <w:rPr>
          <w:rFonts w:ascii="Times New Roman" w:hAnsi="Times New Roman" w:cs="Times New Roman"/>
          <w:sz w:val="28"/>
          <w:szCs w:val="28"/>
        </w:rPr>
        <w:t>16.789</w:t>
      </w:r>
      <w:r w:rsidR="00727DC8">
        <w:rPr>
          <w:rFonts w:ascii="Times New Roman" w:hAnsi="Times New Roman" w:cs="Times New Roman"/>
          <w:sz w:val="28"/>
          <w:szCs w:val="28"/>
        </w:rPr>
        <w:t xml:space="preserve"> million as of </w:t>
      </w:r>
      <w:r w:rsidR="00CF2102">
        <w:rPr>
          <w:rFonts w:ascii="Times New Roman" w:hAnsi="Times New Roman" w:cs="Times New Roman"/>
          <w:sz w:val="28"/>
          <w:szCs w:val="28"/>
        </w:rPr>
        <w:t>March</w:t>
      </w:r>
      <w:r w:rsidRPr="000F2714">
        <w:rPr>
          <w:rFonts w:ascii="Times New Roman" w:hAnsi="Times New Roman" w:cs="Times New Roman"/>
          <w:sz w:val="28"/>
          <w:szCs w:val="28"/>
        </w:rPr>
        <w:t xml:space="preserve"> 3</w:t>
      </w:r>
      <w:r w:rsidR="00727DC8">
        <w:rPr>
          <w:rFonts w:ascii="Times New Roman" w:hAnsi="Times New Roman" w:cs="Times New Roman"/>
          <w:sz w:val="28"/>
          <w:szCs w:val="28"/>
        </w:rPr>
        <w:t>1</w:t>
      </w:r>
      <w:r w:rsidR="00727DC8" w:rsidRPr="00727DC8">
        <w:rPr>
          <w:rFonts w:ascii="Times New Roman" w:hAnsi="Times New Roman" w:cs="Times New Roman"/>
          <w:sz w:val="28"/>
          <w:szCs w:val="28"/>
          <w:vertAlign w:val="superscript"/>
        </w:rPr>
        <w:t>st</w:t>
      </w:r>
      <w:r w:rsidRPr="000F2714">
        <w:rPr>
          <w:rFonts w:ascii="Times New Roman" w:hAnsi="Times New Roman" w:cs="Times New Roman"/>
          <w:sz w:val="28"/>
          <w:szCs w:val="28"/>
        </w:rPr>
        <w:t xml:space="preserve">.  The next Pension Board meeting is </w:t>
      </w:r>
      <w:r w:rsidR="008265FA">
        <w:rPr>
          <w:rFonts w:ascii="Times New Roman" w:hAnsi="Times New Roman" w:cs="Times New Roman"/>
          <w:sz w:val="28"/>
          <w:szCs w:val="28"/>
        </w:rPr>
        <w:t>o</w:t>
      </w:r>
      <w:r w:rsidRPr="000F2714">
        <w:rPr>
          <w:rFonts w:ascii="Times New Roman" w:hAnsi="Times New Roman" w:cs="Times New Roman"/>
          <w:sz w:val="28"/>
          <w:szCs w:val="28"/>
        </w:rPr>
        <w:t>n</w:t>
      </w:r>
      <w:r w:rsidR="00727DC8">
        <w:rPr>
          <w:rFonts w:ascii="Times New Roman" w:hAnsi="Times New Roman" w:cs="Times New Roman"/>
          <w:sz w:val="28"/>
          <w:szCs w:val="28"/>
        </w:rPr>
        <w:t xml:space="preserve"> </w:t>
      </w:r>
      <w:r w:rsidR="00CF2102">
        <w:rPr>
          <w:rFonts w:ascii="Times New Roman" w:hAnsi="Times New Roman" w:cs="Times New Roman"/>
          <w:sz w:val="28"/>
          <w:szCs w:val="28"/>
        </w:rPr>
        <w:t>July</w:t>
      </w:r>
      <w:r w:rsidR="008265FA">
        <w:rPr>
          <w:rFonts w:ascii="Times New Roman" w:hAnsi="Times New Roman" w:cs="Times New Roman"/>
          <w:sz w:val="28"/>
          <w:szCs w:val="28"/>
        </w:rPr>
        <w:t xml:space="preserve"> 17</w:t>
      </w:r>
      <w:r w:rsidR="008265FA" w:rsidRPr="008265FA">
        <w:rPr>
          <w:rFonts w:ascii="Times New Roman" w:hAnsi="Times New Roman" w:cs="Times New Roman"/>
          <w:sz w:val="28"/>
          <w:szCs w:val="28"/>
          <w:vertAlign w:val="superscript"/>
        </w:rPr>
        <w:t>th</w:t>
      </w:r>
      <w:r w:rsidRPr="000F2714">
        <w:rPr>
          <w:rFonts w:ascii="Times New Roman" w:hAnsi="Times New Roman" w:cs="Times New Roman"/>
          <w:sz w:val="28"/>
          <w:szCs w:val="28"/>
        </w:rPr>
        <w:t xml:space="preserve">.  </w:t>
      </w:r>
    </w:p>
    <w:p w:rsidR="0065038C" w:rsidRDefault="0065038C" w:rsidP="0065038C">
      <w:pPr>
        <w:widowControl w:val="0"/>
        <w:numPr>
          <w:ilvl w:val="0"/>
          <w:numId w:val="1"/>
        </w:numPr>
        <w:tabs>
          <w:tab w:val="left" w:pos="0"/>
          <w:tab w:val="left" w:pos="360"/>
        </w:tabs>
        <w:autoSpaceDE w:val="0"/>
        <w:autoSpaceDN w:val="0"/>
        <w:adjustRightInd w:val="0"/>
        <w:spacing w:after="0" w:line="240" w:lineRule="auto"/>
        <w:contextualSpacing/>
        <w:rPr>
          <w:rFonts w:ascii="Times New Roman" w:hAnsi="Times New Roman" w:cs="Times New Roman"/>
          <w:sz w:val="28"/>
          <w:szCs w:val="28"/>
        </w:rPr>
      </w:pPr>
      <w:r w:rsidRPr="00543849">
        <w:rPr>
          <w:rFonts w:ascii="Times New Roman" w:hAnsi="Times New Roman" w:cs="Times New Roman"/>
          <w:sz w:val="28"/>
          <w:szCs w:val="28"/>
        </w:rPr>
        <w:t xml:space="preserve">Penny-for-Pinellas Funding:  A request for $2 million was submitted for the </w:t>
      </w:r>
    </w:p>
    <w:p w:rsidR="0065038C" w:rsidRDefault="0065038C" w:rsidP="0065038C">
      <w:pPr>
        <w:widowControl w:val="0"/>
        <w:tabs>
          <w:tab w:val="left" w:pos="0"/>
          <w:tab w:val="left" w:pos="360"/>
        </w:tabs>
        <w:autoSpaceDE w:val="0"/>
        <w:autoSpaceDN w:val="0"/>
        <w:adjustRightInd w:val="0"/>
        <w:spacing w:after="0" w:line="240"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543849">
        <w:rPr>
          <w:rFonts w:ascii="Times New Roman" w:hAnsi="Times New Roman" w:cs="Times New Roman"/>
          <w:sz w:val="28"/>
          <w:szCs w:val="28"/>
        </w:rPr>
        <w:t>020-2030 surtax cycle.</w:t>
      </w:r>
      <w:r w:rsidR="00033819">
        <w:rPr>
          <w:rFonts w:ascii="Times New Roman" w:hAnsi="Times New Roman" w:cs="Times New Roman"/>
          <w:sz w:val="28"/>
          <w:szCs w:val="28"/>
        </w:rPr>
        <w:t xml:space="preserve">  </w:t>
      </w:r>
      <w:r w:rsidR="00727DC8">
        <w:rPr>
          <w:rFonts w:ascii="Times New Roman" w:hAnsi="Times New Roman" w:cs="Times New Roman"/>
          <w:sz w:val="28"/>
          <w:szCs w:val="28"/>
        </w:rPr>
        <w:t>The county is currently reviewing and prioritizing the requested funds / projects</w:t>
      </w:r>
      <w:r w:rsidR="00033819">
        <w:rPr>
          <w:rFonts w:ascii="Times New Roman" w:hAnsi="Times New Roman" w:cs="Times New Roman"/>
          <w:sz w:val="28"/>
          <w:szCs w:val="28"/>
        </w:rPr>
        <w:t>.</w:t>
      </w:r>
      <w:r w:rsidR="00BD00F1">
        <w:rPr>
          <w:rFonts w:ascii="Times New Roman" w:hAnsi="Times New Roman" w:cs="Times New Roman"/>
          <w:sz w:val="28"/>
          <w:szCs w:val="28"/>
        </w:rPr>
        <w:t xml:space="preserve">  An updated capital improvement plan through 2030 has been provided to Pinellas County, including apparatus replacement and Station 58 replacement.</w:t>
      </w:r>
    </w:p>
    <w:p w:rsidR="00C56524" w:rsidRPr="00C56524" w:rsidRDefault="00C56524" w:rsidP="00C56524">
      <w:pPr>
        <w:pStyle w:val="ListParagraph"/>
        <w:widowControl w:val="0"/>
        <w:numPr>
          <w:ilvl w:val="0"/>
          <w:numId w:val="1"/>
        </w:numPr>
        <w:tabs>
          <w:tab w:val="left" w:pos="0"/>
          <w:tab w:val="left" w:pos="3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Met with Bouchard Insurance staff to review the estimated costs of worker’s compensation and our insurance products for the upcoming fiscal year.  Adjusted the draft budget to accommodate the funding needed to the recently passed cancer presumption law.</w:t>
      </w:r>
    </w:p>
    <w:p w:rsidR="0065038C" w:rsidRDefault="0065038C" w:rsidP="0065038C">
      <w:pPr>
        <w:widowControl w:val="0"/>
        <w:tabs>
          <w:tab w:val="left" w:pos="0"/>
          <w:tab w:val="left" w:pos="360"/>
        </w:tabs>
        <w:autoSpaceDE w:val="0"/>
        <w:autoSpaceDN w:val="0"/>
        <w:adjustRightInd w:val="0"/>
        <w:spacing w:after="0" w:line="240" w:lineRule="auto"/>
        <w:contextualSpacing/>
        <w:rPr>
          <w:rFonts w:ascii="Times New Roman" w:hAnsi="Times New Roman" w:cs="Times New Roman"/>
          <w:sz w:val="28"/>
          <w:szCs w:val="28"/>
        </w:rPr>
      </w:pPr>
    </w:p>
    <w:p w:rsidR="0065038C" w:rsidRDefault="0065038C" w:rsidP="0065038C">
      <w:pPr>
        <w:widowControl w:val="0"/>
        <w:tabs>
          <w:tab w:val="left" w:pos="0"/>
          <w:tab w:val="left" w:pos="360"/>
        </w:tab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Fire and EMS Administration</w:t>
      </w:r>
    </w:p>
    <w:p w:rsidR="0065038C" w:rsidRDefault="0065038C" w:rsidP="0065038C">
      <w:pPr>
        <w:pStyle w:val="ListParagraph"/>
        <w:widowControl w:val="0"/>
        <w:numPr>
          <w:ilvl w:val="0"/>
          <w:numId w:val="1"/>
        </w:numPr>
        <w:tabs>
          <w:tab w:val="left" w:pos="0"/>
          <w:tab w:val="left" w:pos="3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Data-Driven Focus Group:  </w:t>
      </w:r>
      <w:r w:rsidR="00CF2102">
        <w:rPr>
          <w:rFonts w:ascii="Times New Roman" w:hAnsi="Times New Roman" w:cs="Times New Roman"/>
          <w:sz w:val="28"/>
          <w:szCs w:val="28"/>
        </w:rPr>
        <w:t>Attended multiple meetings to review system simulation modeling using the Optima program, and review system metrics.</w:t>
      </w:r>
      <w:r w:rsidR="00B568C0">
        <w:rPr>
          <w:rFonts w:ascii="Times New Roman" w:hAnsi="Times New Roman" w:cs="Times New Roman"/>
          <w:sz w:val="28"/>
          <w:szCs w:val="28"/>
        </w:rPr>
        <w:t xml:space="preserve">  The results of the last meeting on May 3</w:t>
      </w:r>
      <w:r w:rsidR="00B568C0" w:rsidRPr="00B568C0">
        <w:rPr>
          <w:rFonts w:ascii="Times New Roman" w:hAnsi="Times New Roman" w:cs="Times New Roman"/>
          <w:sz w:val="28"/>
          <w:szCs w:val="28"/>
          <w:vertAlign w:val="superscript"/>
        </w:rPr>
        <w:t>rd</w:t>
      </w:r>
      <w:r w:rsidR="00B568C0">
        <w:rPr>
          <w:rFonts w:ascii="Times New Roman" w:hAnsi="Times New Roman" w:cs="Times New Roman"/>
          <w:sz w:val="28"/>
          <w:szCs w:val="28"/>
        </w:rPr>
        <w:t xml:space="preserve"> provided recommendations to the County for system improvements contingent on funding availability.  The next meeting is scheduled for June 7</w:t>
      </w:r>
      <w:r w:rsidR="00B568C0" w:rsidRPr="00B568C0">
        <w:rPr>
          <w:rFonts w:ascii="Times New Roman" w:hAnsi="Times New Roman" w:cs="Times New Roman"/>
          <w:sz w:val="28"/>
          <w:szCs w:val="28"/>
          <w:vertAlign w:val="superscript"/>
        </w:rPr>
        <w:t>th</w:t>
      </w:r>
      <w:r w:rsidR="00B568C0">
        <w:rPr>
          <w:rFonts w:ascii="Times New Roman" w:hAnsi="Times New Roman" w:cs="Times New Roman"/>
          <w:sz w:val="28"/>
          <w:szCs w:val="28"/>
        </w:rPr>
        <w:t>.</w:t>
      </w:r>
    </w:p>
    <w:p w:rsidR="0065319E" w:rsidRDefault="000265B7" w:rsidP="0065038C">
      <w:pPr>
        <w:pStyle w:val="ListParagraph"/>
        <w:widowControl w:val="0"/>
        <w:numPr>
          <w:ilvl w:val="0"/>
          <w:numId w:val="1"/>
        </w:numPr>
        <w:tabs>
          <w:tab w:val="left" w:pos="0"/>
          <w:tab w:val="left" w:pos="3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Fire Protection Services</w:t>
      </w:r>
      <w:r w:rsidR="00041674">
        <w:rPr>
          <w:rFonts w:ascii="Times New Roman" w:hAnsi="Times New Roman" w:cs="Times New Roman"/>
          <w:sz w:val="28"/>
          <w:szCs w:val="28"/>
        </w:rPr>
        <w:t xml:space="preserve"> and ALS First Responder</w:t>
      </w:r>
      <w:r w:rsidR="0065319E">
        <w:rPr>
          <w:rFonts w:ascii="Times New Roman" w:hAnsi="Times New Roman" w:cs="Times New Roman"/>
          <w:sz w:val="28"/>
          <w:szCs w:val="28"/>
        </w:rPr>
        <w:t xml:space="preserve"> Agreement review</w:t>
      </w:r>
      <w:r w:rsidR="00041674">
        <w:rPr>
          <w:rFonts w:ascii="Times New Roman" w:hAnsi="Times New Roman" w:cs="Times New Roman"/>
          <w:sz w:val="28"/>
          <w:szCs w:val="28"/>
        </w:rPr>
        <w:t xml:space="preserve"> meeting with county staff.  Both documents will be presented to the East Lake Board for approval at the July meeting.</w:t>
      </w:r>
    </w:p>
    <w:p w:rsidR="0065319E" w:rsidRPr="0065319E" w:rsidRDefault="0065319E" w:rsidP="0065319E">
      <w:pPr>
        <w:widowControl w:val="0"/>
        <w:tabs>
          <w:tab w:val="left" w:pos="0"/>
          <w:tab w:val="left" w:pos="360"/>
        </w:tabs>
        <w:autoSpaceDE w:val="0"/>
        <w:autoSpaceDN w:val="0"/>
        <w:adjustRightInd w:val="0"/>
        <w:spacing w:after="0" w:line="240" w:lineRule="auto"/>
        <w:rPr>
          <w:rFonts w:ascii="Times New Roman" w:hAnsi="Times New Roman" w:cs="Times New Roman"/>
          <w:sz w:val="28"/>
          <w:szCs w:val="28"/>
        </w:rPr>
      </w:pPr>
    </w:p>
    <w:p w:rsidR="0065038C" w:rsidRDefault="0065038C" w:rsidP="0065038C">
      <w:pPr>
        <w:widowControl w:val="0"/>
        <w:tabs>
          <w:tab w:val="left" w:pos="0"/>
          <w:tab w:val="left" w:pos="360"/>
        </w:tabs>
        <w:autoSpaceDE w:val="0"/>
        <w:autoSpaceDN w:val="0"/>
        <w:adjustRightInd w:val="0"/>
        <w:spacing w:after="0" w:line="240" w:lineRule="auto"/>
        <w:contextualSpacing/>
        <w:rPr>
          <w:rFonts w:ascii="Times New Roman" w:hAnsi="Times New Roman" w:cs="Times New Roman"/>
          <w:sz w:val="28"/>
          <w:szCs w:val="28"/>
        </w:rPr>
      </w:pPr>
    </w:p>
    <w:p w:rsidR="004D5C67" w:rsidRDefault="004D5C67" w:rsidP="0065038C">
      <w:pPr>
        <w:spacing w:after="0"/>
        <w:ind w:left="720" w:hanging="720"/>
        <w:contextualSpacing/>
        <w:rPr>
          <w:rFonts w:ascii="Times New Roman" w:hAnsi="Times New Roman" w:cs="Times New Roman"/>
          <w:b/>
          <w:sz w:val="28"/>
          <w:szCs w:val="28"/>
        </w:rPr>
      </w:pPr>
    </w:p>
    <w:p w:rsidR="007F4FED" w:rsidRDefault="0065038C" w:rsidP="0065038C">
      <w:pPr>
        <w:spacing w:after="0"/>
        <w:ind w:left="1080" w:hanging="1080"/>
        <w:contextualSpacing/>
        <w:rPr>
          <w:rFonts w:ascii="Times New Roman" w:hAnsi="Times New Roman" w:cs="Times New Roman"/>
          <w:b/>
          <w:sz w:val="28"/>
          <w:szCs w:val="28"/>
        </w:rPr>
      </w:pPr>
      <w:r w:rsidRPr="00543849">
        <w:rPr>
          <w:rFonts w:ascii="Times New Roman" w:hAnsi="Times New Roman" w:cs="Times New Roman"/>
          <w:b/>
          <w:sz w:val="28"/>
          <w:szCs w:val="28"/>
        </w:rPr>
        <w:t>Organizational / Personnel Development:</w:t>
      </w:r>
    </w:p>
    <w:p w:rsidR="0065038C" w:rsidRDefault="0065038C" w:rsidP="0065038C">
      <w:pPr>
        <w:widowControl w:val="0"/>
        <w:numPr>
          <w:ilvl w:val="0"/>
          <w:numId w:val="2"/>
        </w:numPr>
        <w:tabs>
          <w:tab w:val="left" w:pos="810"/>
        </w:tabs>
        <w:autoSpaceDE w:val="0"/>
        <w:autoSpaceDN w:val="0"/>
        <w:adjustRightInd w:val="0"/>
        <w:spacing w:after="0" w:line="240" w:lineRule="auto"/>
        <w:contextualSpacing/>
        <w:rPr>
          <w:rFonts w:ascii="Times New Roman" w:hAnsi="Times New Roman" w:cs="Times New Roman"/>
          <w:sz w:val="28"/>
          <w:szCs w:val="28"/>
        </w:rPr>
      </w:pPr>
      <w:r w:rsidRPr="00CA73EB">
        <w:rPr>
          <w:rFonts w:ascii="Times New Roman" w:hAnsi="Times New Roman" w:cs="Times New Roman"/>
          <w:sz w:val="28"/>
          <w:szCs w:val="28"/>
        </w:rPr>
        <w:t xml:space="preserve">Chiefs’ Meeting:  Met with D/C’s and Administrative Chiefs to </w:t>
      </w:r>
      <w:r>
        <w:rPr>
          <w:rFonts w:ascii="Times New Roman" w:hAnsi="Times New Roman" w:cs="Times New Roman"/>
          <w:sz w:val="28"/>
          <w:szCs w:val="28"/>
        </w:rPr>
        <w:t xml:space="preserve">review </w:t>
      </w:r>
      <w:r w:rsidRPr="00CA73EB">
        <w:rPr>
          <w:rFonts w:ascii="Times New Roman" w:hAnsi="Times New Roman" w:cs="Times New Roman"/>
          <w:sz w:val="28"/>
          <w:szCs w:val="28"/>
        </w:rPr>
        <w:t>areas of operational improvement and focus.</w:t>
      </w:r>
    </w:p>
    <w:p w:rsidR="0065038C" w:rsidRDefault="0065038C" w:rsidP="0065038C">
      <w:pPr>
        <w:widowControl w:val="0"/>
        <w:autoSpaceDE w:val="0"/>
        <w:autoSpaceDN w:val="0"/>
        <w:adjustRightInd w:val="0"/>
        <w:spacing w:after="0" w:line="240" w:lineRule="auto"/>
        <w:ind w:left="720"/>
        <w:contextualSpacing/>
        <w:rPr>
          <w:rFonts w:ascii="Times New Roman" w:hAnsi="Times New Roman" w:cs="Times New Roman"/>
          <w:sz w:val="28"/>
          <w:szCs w:val="28"/>
        </w:rPr>
      </w:pPr>
    </w:p>
    <w:p w:rsidR="0065038C" w:rsidRDefault="0065038C" w:rsidP="0065038C">
      <w:pPr>
        <w:spacing w:after="0"/>
        <w:jc w:val="both"/>
        <w:rPr>
          <w:rFonts w:ascii="Times New Roman" w:hAnsi="Times New Roman" w:cs="Times New Roman"/>
          <w:b/>
          <w:sz w:val="28"/>
          <w:szCs w:val="28"/>
        </w:rPr>
      </w:pPr>
      <w:r w:rsidRPr="00543849">
        <w:rPr>
          <w:rFonts w:ascii="Times New Roman" w:hAnsi="Times New Roman" w:cs="Times New Roman"/>
          <w:b/>
          <w:sz w:val="28"/>
          <w:szCs w:val="28"/>
        </w:rPr>
        <w:t>Professional Development / Training:</w:t>
      </w:r>
    </w:p>
    <w:p w:rsidR="008265FA" w:rsidRDefault="0065038C" w:rsidP="0065038C">
      <w:pPr>
        <w:widowControl w:val="0"/>
        <w:numPr>
          <w:ilvl w:val="0"/>
          <w:numId w:val="3"/>
        </w:numPr>
        <w:tabs>
          <w:tab w:val="left" w:pos="990"/>
          <w:tab w:val="left" w:pos="1350"/>
          <w:tab w:val="left" w:pos="1530"/>
        </w:tab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Completed </w:t>
      </w:r>
      <w:r w:rsidR="008265FA">
        <w:rPr>
          <w:rFonts w:ascii="Times New Roman" w:hAnsi="Times New Roman" w:cs="Times New Roman"/>
          <w:sz w:val="28"/>
          <w:szCs w:val="28"/>
        </w:rPr>
        <w:t xml:space="preserve">the </w:t>
      </w:r>
      <w:r w:rsidR="00CD5FD2">
        <w:rPr>
          <w:rFonts w:ascii="Times New Roman" w:hAnsi="Times New Roman" w:cs="Times New Roman"/>
          <w:sz w:val="28"/>
          <w:szCs w:val="28"/>
        </w:rPr>
        <w:t>May</w:t>
      </w:r>
      <w:r>
        <w:rPr>
          <w:rFonts w:ascii="Times New Roman" w:hAnsi="Times New Roman" w:cs="Times New Roman"/>
          <w:sz w:val="28"/>
          <w:szCs w:val="28"/>
        </w:rPr>
        <w:t xml:space="preserve"> continuing medical education (CME) assignments</w:t>
      </w:r>
      <w:r w:rsidR="008265FA">
        <w:rPr>
          <w:rFonts w:ascii="Times New Roman" w:hAnsi="Times New Roman" w:cs="Times New Roman"/>
          <w:sz w:val="28"/>
          <w:szCs w:val="28"/>
        </w:rPr>
        <w:t>.</w:t>
      </w:r>
    </w:p>
    <w:p w:rsidR="0065038C" w:rsidRDefault="008265FA" w:rsidP="0065038C">
      <w:pPr>
        <w:widowControl w:val="0"/>
        <w:numPr>
          <w:ilvl w:val="0"/>
          <w:numId w:val="3"/>
        </w:numPr>
        <w:tabs>
          <w:tab w:val="left" w:pos="990"/>
          <w:tab w:val="left" w:pos="1350"/>
          <w:tab w:val="left" w:pos="1530"/>
        </w:tab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FASD CDO</w:t>
      </w:r>
      <w:r w:rsidR="003E3B15">
        <w:rPr>
          <w:rFonts w:ascii="Times New Roman" w:hAnsi="Times New Roman" w:cs="Times New Roman"/>
          <w:sz w:val="28"/>
          <w:szCs w:val="28"/>
        </w:rPr>
        <w:t xml:space="preserve"> (Certified District Offic</w:t>
      </w:r>
      <w:r w:rsidR="00041674">
        <w:rPr>
          <w:rFonts w:ascii="Times New Roman" w:hAnsi="Times New Roman" w:cs="Times New Roman"/>
          <w:sz w:val="28"/>
          <w:szCs w:val="28"/>
        </w:rPr>
        <w:t>ial</w:t>
      </w:r>
      <w:r w:rsidR="0065319E">
        <w:rPr>
          <w:rFonts w:ascii="Times New Roman" w:hAnsi="Times New Roman" w:cs="Times New Roman"/>
          <w:sz w:val="28"/>
          <w:szCs w:val="28"/>
        </w:rPr>
        <w:t>)</w:t>
      </w:r>
      <w:r>
        <w:rPr>
          <w:rFonts w:ascii="Times New Roman" w:hAnsi="Times New Roman" w:cs="Times New Roman"/>
          <w:sz w:val="28"/>
          <w:szCs w:val="28"/>
        </w:rPr>
        <w:t xml:space="preserve"> program</w:t>
      </w:r>
      <w:r w:rsidR="003E3B15">
        <w:rPr>
          <w:rFonts w:ascii="Times New Roman" w:hAnsi="Times New Roman" w:cs="Times New Roman"/>
          <w:sz w:val="28"/>
          <w:szCs w:val="28"/>
        </w:rPr>
        <w:t>:</w:t>
      </w:r>
      <w:r>
        <w:rPr>
          <w:rFonts w:ascii="Times New Roman" w:hAnsi="Times New Roman" w:cs="Times New Roman"/>
          <w:sz w:val="28"/>
          <w:szCs w:val="28"/>
        </w:rPr>
        <w:t xml:space="preserve">  </w:t>
      </w:r>
      <w:r w:rsidR="0065319E">
        <w:rPr>
          <w:rFonts w:ascii="Times New Roman" w:hAnsi="Times New Roman" w:cs="Times New Roman"/>
          <w:sz w:val="28"/>
          <w:szCs w:val="28"/>
        </w:rPr>
        <w:t>Completed.</w:t>
      </w:r>
    </w:p>
    <w:p w:rsidR="00041674" w:rsidRDefault="00B931E1" w:rsidP="0065038C">
      <w:pPr>
        <w:widowControl w:val="0"/>
        <w:numPr>
          <w:ilvl w:val="0"/>
          <w:numId w:val="3"/>
        </w:numPr>
        <w:tabs>
          <w:tab w:val="left" w:pos="990"/>
          <w:tab w:val="left" w:pos="1350"/>
          <w:tab w:val="left" w:pos="1530"/>
        </w:tab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Completed</w:t>
      </w:r>
      <w:r w:rsidR="00E90E23">
        <w:rPr>
          <w:rFonts w:ascii="Times New Roman" w:hAnsi="Times New Roman" w:cs="Times New Roman"/>
          <w:sz w:val="28"/>
          <w:szCs w:val="28"/>
        </w:rPr>
        <w:t xml:space="preserve"> Quantitative Analysis </w:t>
      </w:r>
      <w:r>
        <w:rPr>
          <w:rFonts w:ascii="Times New Roman" w:hAnsi="Times New Roman" w:cs="Times New Roman"/>
          <w:sz w:val="28"/>
          <w:szCs w:val="28"/>
        </w:rPr>
        <w:t>course</w:t>
      </w:r>
      <w:r w:rsidR="00727DC8">
        <w:rPr>
          <w:rFonts w:ascii="Times New Roman" w:hAnsi="Times New Roman" w:cs="Times New Roman"/>
          <w:sz w:val="28"/>
          <w:szCs w:val="28"/>
        </w:rPr>
        <w:t xml:space="preserve"> at the Florida State Fire College</w:t>
      </w:r>
      <w:r w:rsidR="00E90E23">
        <w:rPr>
          <w:rFonts w:ascii="Times New Roman" w:hAnsi="Times New Roman" w:cs="Times New Roman"/>
          <w:sz w:val="28"/>
          <w:szCs w:val="28"/>
        </w:rPr>
        <w:t>.</w:t>
      </w:r>
    </w:p>
    <w:p w:rsidR="0065038C" w:rsidRDefault="008265FA" w:rsidP="0065038C">
      <w:pPr>
        <w:widowControl w:val="0"/>
        <w:numPr>
          <w:ilvl w:val="0"/>
          <w:numId w:val="3"/>
        </w:numPr>
        <w:tabs>
          <w:tab w:val="left" w:pos="990"/>
          <w:tab w:val="left" w:pos="1350"/>
          <w:tab w:val="left" w:pos="1530"/>
        </w:tab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Fire Officer 4 certification</w:t>
      </w:r>
      <w:r w:rsidR="00041674">
        <w:rPr>
          <w:rFonts w:ascii="Times New Roman" w:hAnsi="Times New Roman" w:cs="Times New Roman"/>
          <w:sz w:val="28"/>
          <w:szCs w:val="28"/>
        </w:rPr>
        <w:t>:  Completed</w:t>
      </w:r>
    </w:p>
    <w:p w:rsidR="00B931E1" w:rsidRDefault="00041674" w:rsidP="0065038C">
      <w:pPr>
        <w:widowControl w:val="0"/>
        <w:numPr>
          <w:ilvl w:val="0"/>
          <w:numId w:val="3"/>
        </w:numPr>
        <w:tabs>
          <w:tab w:val="left" w:pos="990"/>
          <w:tab w:val="left" w:pos="1350"/>
          <w:tab w:val="left" w:pos="1530"/>
        </w:tab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Applied</w:t>
      </w:r>
      <w:r w:rsidR="00B931E1">
        <w:rPr>
          <w:rFonts w:ascii="Times New Roman" w:hAnsi="Times New Roman" w:cs="Times New Roman"/>
          <w:sz w:val="28"/>
          <w:szCs w:val="28"/>
        </w:rPr>
        <w:t xml:space="preserve"> for Chief Fire Officer certification through the Center for Public Safety Excellence (CPSE).</w:t>
      </w:r>
    </w:p>
    <w:p w:rsidR="00B568C0" w:rsidRDefault="00B568C0" w:rsidP="00B568C0">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sz w:val="28"/>
          <w:szCs w:val="28"/>
        </w:rPr>
      </w:pPr>
    </w:p>
    <w:p w:rsidR="0065038C" w:rsidRDefault="0065038C" w:rsidP="0065038C">
      <w:pPr>
        <w:tabs>
          <w:tab w:val="left" w:pos="990"/>
          <w:tab w:val="left" w:pos="1350"/>
          <w:tab w:val="left" w:pos="1530"/>
        </w:tabs>
        <w:spacing w:after="0"/>
        <w:rPr>
          <w:rFonts w:ascii="Times New Roman" w:hAnsi="Times New Roman" w:cs="Times New Roman"/>
          <w:b/>
          <w:sz w:val="28"/>
          <w:szCs w:val="28"/>
        </w:rPr>
      </w:pPr>
      <w:r w:rsidRPr="00543849">
        <w:rPr>
          <w:rFonts w:ascii="Times New Roman" w:hAnsi="Times New Roman" w:cs="Times New Roman"/>
          <w:b/>
          <w:sz w:val="28"/>
          <w:szCs w:val="28"/>
        </w:rPr>
        <w:t>Operation</w:t>
      </w:r>
      <w:r w:rsidR="004D5C67">
        <w:rPr>
          <w:rFonts w:ascii="Times New Roman" w:hAnsi="Times New Roman" w:cs="Times New Roman"/>
          <w:b/>
          <w:sz w:val="28"/>
          <w:szCs w:val="28"/>
        </w:rPr>
        <w:t>s</w:t>
      </w:r>
      <w:r w:rsidRPr="00543849">
        <w:rPr>
          <w:rFonts w:ascii="Times New Roman" w:hAnsi="Times New Roman" w:cs="Times New Roman"/>
          <w:b/>
          <w:sz w:val="28"/>
          <w:szCs w:val="28"/>
        </w:rPr>
        <w:t xml:space="preserve"> Support:</w:t>
      </w:r>
    </w:p>
    <w:p w:rsidR="003E3B15" w:rsidRPr="003E3B15" w:rsidRDefault="00B568C0" w:rsidP="003E3B15">
      <w:pPr>
        <w:pStyle w:val="ListParagraph"/>
        <w:numPr>
          <w:ilvl w:val="0"/>
          <w:numId w:val="10"/>
        </w:numPr>
        <w:tabs>
          <w:tab w:val="left" w:pos="990"/>
          <w:tab w:val="left" w:pos="1350"/>
          <w:tab w:val="left" w:pos="1530"/>
        </w:tabs>
        <w:spacing w:after="0"/>
        <w:rPr>
          <w:rFonts w:ascii="Times New Roman" w:hAnsi="Times New Roman" w:cs="Times New Roman"/>
          <w:b/>
          <w:sz w:val="28"/>
          <w:szCs w:val="28"/>
        </w:rPr>
      </w:pPr>
      <w:r>
        <w:rPr>
          <w:rFonts w:ascii="Times New Roman" w:hAnsi="Times New Roman" w:cs="Times New Roman"/>
          <w:sz w:val="28"/>
          <w:szCs w:val="28"/>
        </w:rPr>
        <w:t>Continued to work on</w:t>
      </w:r>
      <w:r w:rsidR="003E3B15">
        <w:rPr>
          <w:rFonts w:ascii="Times New Roman" w:hAnsi="Times New Roman" w:cs="Times New Roman"/>
          <w:sz w:val="28"/>
          <w:szCs w:val="28"/>
        </w:rPr>
        <w:t xml:space="preserve"> the FY draft budget with each member of the administrative staff to receive input and provide guidance.</w:t>
      </w:r>
      <w:r w:rsidR="00944E23">
        <w:rPr>
          <w:rFonts w:ascii="Times New Roman" w:hAnsi="Times New Roman" w:cs="Times New Roman"/>
          <w:sz w:val="28"/>
          <w:szCs w:val="28"/>
        </w:rPr>
        <w:t xml:space="preserve">  Received the </w:t>
      </w:r>
      <w:r w:rsidR="00E30519">
        <w:rPr>
          <w:rFonts w:ascii="Times New Roman" w:hAnsi="Times New Roman" w:cs="Times New Roman"/>
          <w:sz w:val="28"/>
          <w:szCs w:val="28"/>
        </w:rPr>
        <w:t xml:space="preserve">property valuation for the district from the </w:t>
      </w:r>
      <w:r w:rsidR="008008E2">
        <w:rPr>
          <w:rFonts w:ascii="Times New Roman" w:hAnsi="Times New Roman" w:cs="Times New Roman"/>
          <w:sz w:val="28"/>
          <w:szCs w:val="28"/>
        </w:rPr>
        <w:t>Pinellas County Property Appraiser.  The district’s taxable value increased by 4.67 percent.</w:t>
      </w:r>
    </w:p>
    <w:p w:rsidR="0065038C" w:rsidRPr="004D5C67" w:rsidRDefault="0065038C" w:rsidP="0065038C">
      <w:pPr>
        <w:widowControl w:val="0"/>
        <w:numPr>
          <w:ilvl w:val="0"/>
          <w:numId w:val="5"/>
        </w:numPr>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Held m</w:t>
      </w:r>
      <w:r w:rsidRPr="00543849">
        <w:rPr>
          <w:rFonts w:ascii="Times New Roman" w:hAnsi="Times New Roman" w:cs="Times New Roman"/>
          <w:sz w:val="28"/>
          <w:szCs w:val="28"/>
        </w:rPr>
        <w:t xml:space="preserve">eetings with each member of the </w:t>
      </w:r>
      <w:r w:rsidR="00727DC8">
        <w:rPr>
          <w:rFonts w:ascii="Times New Roman" w:hAnsi="Times New Roman" w:cs="Times New Roman"/>
          <w:sz w:val="28"/>
          <w:szCs w:val="28"/>
        </w:rPr>
        <w:t xml:space="preserve">administrative </w:t>
      </w:r>
      <w:r w:rsidRPr="00543849">
        <w:rPr>
          <w:rFonts w:ascii="Times New Roman" w:hAnsi="Times New Roman" w:cs="Times New Roman"/>
          <w:sz w:val="28"/>
          <w:szCs w:val="28"/>
        </w:rPr>
        <w:t xml:space="preserve">staff </w:t>
      </w:r>
      <w:r>
        <w:rPr>
          <w:rFonts w:ascii="Times New Roman" w:hAnsi="Times New Roman" w:cs="Times New Roman"/>
          <w:sz w:val="28"/>
          <w:szCs w:val="28"/>
        </w:rPr>
        <w:t>for</w:t>
      </w:r>
      <w:r w:rsidRPr="00543849">
        <w:rPr>
          <w:rFonts w:ascii="Times New Roman" w:hAnsi="Times New Roman" w:cs="Times New Roman"/>
          <w:sz w:val="28"/>
          <w:szCs w:val="28"/>
        </w:rPr>
        <w:t xml:space="preserve"> the mentoring and succession planning progress.</w:t>
      </w: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Default="004D5C67" w:rsidP="004D5C67">
      <w:pPr>
        <w:spacing w:after="0"/>
        <w:ind w:left="720" w:hanging="720"/>
        <w:contextualSpacing/>
        <w:rPr>
          <w:rFonts w:ascii="Times New Roman" w:hAnsi="Times New Roman" w:cs="Times New Roman"/>
          <w:b/>
          <w:sz w:val="28"/>
          <w:szCs w:val="28"/>
        </w:rPr>
      </w:pPr>
      <w:r w:rsidRPr="00543849">
        <w:rPr>
          <w:rFonts w:ascii="Times New Roman" w:hAnsi="Times New Roman" w:cs="Times New Roman"/>
          <w:b/>
          <w:sz w:val="28"/>
          <w:szCs w:val="28"/>
        </w:rPr>
        <w:t xml:space="preserve">Department / Union:  </w:t>
      </w:r>
    </w:p>
    <w:p w:rsidR="004D5C67" w:rsidRPr="00F34E89" w:rsidRDefault="004D5C67" w:rsidP="004D5C67">
      <w:pPr>
        <w:pStyle w:val="ListParagraph"/>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Met with Kenny Lane to discuss outstanding union business.</w:t>
      </w:r>
    </w:p>
    <w:p w:rsidR="004D5C67" w:rsidRPr="00F34E89" w:rsidRDefault="004D5C67" w:rsidP="004D5C67">
      <w:pPr>
        <w:pStyle w:val="ListParagraph"/>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Met with Kenny Lane to discuss union members’ input into the organizational satisfaction survey and SOP’s.</w:t>
      </w:r>
    </w:p>
    <w:p w:rsidR="004D5C67" w:rsidRPr="008D48A6" w:rsidRDefault="004D5C67" w:rsidP="004D5C67">
      <w:pPr>
        <w:pStyle w:val="ListParagraph"/>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Researched work weeks and paid time off policies from other fire departments in the Tampa Bay Region for negotiations.</w:t>
      </w:r>
    </w:p>
    <w:p w:rsidR="004D5C67" w:rsidRPr="00727DC8" w:rsidRDefault="004D5C67" w:rsidP="004D5C67">
      <w:pPr>
        <w:pStyle w:val="ListParagraph"/>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Contract negotiations have begun, with meetings on April 20</w:t>
      </w:r>
      <w:proofErr w:type="gramStart"/>
      <w:r w:rsidRPr="00F34E89">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May 13</w:t>
      </w:r>
      <w:r w:rsidRPr="00F34E89">
        <w:rPr>
          <w:rFonts w:ascii="Times New Roman" w:hAnsi="Times New Roman" w:cs="Times New Roman"/>
          <w:sz w:val="28"/>
          <w:szCs w:val="28"/>
          <w:vertAlign w:val="superscript"/>
        </w:rPr>
        <w:t>th</w:t>
      </w:r>
      <w:r>
        <w:rPr>
          <w:rFonts w:ascii="Times New Roman" w:hAnsi="Times New Roman" w:cs="Times New Roman"/>
          <w:sz w:val="28"/>
          <w:szCs w:val="28"/>
        </w:rPr>
        <w:t>, May 29</w:t>
      </w:r>
      <w:r w:rsidRPr="00B568C0">
        <w:rPr>
          <w:rFonts w:ascii="Times New Roman" w:hAnsi="Times New Roman" w:cs="Times New Roman"/>
          <w:sz w:val="28"/>
          <w:szCs w:val="28"/>
          <w:vertAlign w:val="superscript"/>
        </w:rPr>
        <w:t>th</w:t>
      </w:r>
      <w:r>
        <w:rPr>
          <w:rFonts w:ascii="Times New Roman" w:hAnsi="Times New Roman" w:cs="Times New Roman"/>
          <w:sz w:val="28"/>
          <w:szCs w:val="28"/>
        </w:rPr>
        <w:t xml:space="preserve"> and June 19</w:t>
      </w:r>
      <w:r w:rsidRPr="00B568C0">
        <w:rPr>
          <w:rFonts w:ascii="Times New Roman" w:hAnsi="Times New Roman" w:cs="Times New Roman"/>
          <w:sz w:val="28"/>
          <w:szCs w:val="28"/>
          <w:vertAlign w:val="superscript"/>
        </w:rPr>
        <w:t>th</w:t>
      </w:r>
      <w:r>
        <w:rPr>
          <w:rFonts w:ascii="Times New Roman" w:hAnsi="Times New Roman" w:cs="Times New Roman"/>
          <w:sz w:val="28"/>
          <w:szCs w:val="28"/>
        </w:rPr>
        <w:t>.</w:t>
      </w: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4D5C67" w:rsidRPr="002E24E4" w:rsidRDefault="004D5C67" w:rsidP="004D5C67">
      <w:pPr>
        <w:widowControl w:val="0"/>
        <w:tabs>
          <w:tab w:val="left" w:pos="990"/>
          <w:tab w:val="left" w:pos="1350"/>
          <w:tab w:val="left" w:pos="1530"/>
        </w:tabs>
        <w:autoSpaceDE w:val="0"/>
        <w:autoSpaceDN w:val="0"/>
        <w:adjustRightInd w:val="0"/>
        <w:spacing w:after="0" w:line="240" w:lineRule="auto"/>
        <w:contextualSpacing/>
        <w:rPr>
          <w:rFonts w:ascii="Times New Roman" w:hAnsi="Times New Roman" w:cs="Times New Roman"/>
          <w:b/>
          <w:sz w:val="28"/>
          <w:szCs w:val="28"/>
        </w:rPr>
      </w:pPr>
    </w:p>
    <w:p w:rsidR="0065038C" w:rsidRPr="00543849" w:rsidRDefault="0065038C" w:rsidP="0065038C">
      <w:pPr>
        <w:tabs>
          <w:tab w:val="left" w:pos="990"/>
          <w:tab w:val="left" w:pos="1350"/>
          <w:tab w:val="left" w:pos="1530"/>
        </w:tabs>
        <w:spacing w:after="0"/>
        <w:ind w:left="720"/>
        <w:contextualSpacing/>
        <w:rPr>
          <w:rFonts w:ascii="Times New Roman" w:hAnsi="Times New Roman" w:cs="Times New Roman"/>
          <w:sz w:val="28"/>
          <w:szCs w:val="28"/>
        </w:rPr>
      </w:pPr>
    </w:p>
    <w:p w:rsidR="0065038C" w:rsidRDefault="0065038C" w:rsidP="0065038C">
      <w:pPr>
        <w:tabs>
          <w:tab w:val="left" w:pos="990"/>
        </w:tabs>
        <w:spacing w:after="0"/>
        <w:contextualSpacing/>
        <w:rPr>
          <w:rFonts w:ascii="Times New Roman" w:hAnsi="Times New Roman" w:cs="Times New Roman"/>
          <w:b/>
          <w:sz w:val="28"/>
          <w:szCs w:val="28"/>
        </w:rPr>
      </w:pPr>
      <w:r w:rsidRPr="00543849">
        <w:rPr>
          <w:rFonts w:ascii="Times New Roman" w:hAnsi="Times New Roman" w:cs="Times New Roman"/>
          <w:b/>
          <w:sz w:val="28"/>
          <w:szCs w:val="28"/>
        </w:rPr>
        <w:t>Meetings, Events, and Networking:</w:t>
      </w:r>
    </w:p>
    <w:p w:rsidR="0065319E" w:rsidRPr="00041674" w:rsidRDefault="0065319E" w:rsidP="0065319E">
      <w:pPr>
        <w:pStyle w:val="ListParagraph"/>
        <w:numPr>
          <w:ilvl w:val="0"/>
          <w:numId w:val="16"/>
        </w:numPr>
        <w:tabs>
          <w:tab w:val="left" w:pos="990"/>
        </w:tabs>
        <w:spacing w:after="0"/>
        <w:rPr>
          <w:rFonts w:ascii="Times New Roman" w:hAnsi="Times New Roman" w:cs="Times New Roman"/>
          <w:b/>
          <w:sz w:val="28"/>
          <w:szCs w:val="28"/>
        </w:rPr>
      </w:pPr>
      <w:r>
        <w:rPr>
          <w:rFonts w:ascii="Times New Roman" w:hAnsi="Times New Roman" w:cs="Times New Roman"/>
          <w:sz w:val="28"/>
          <w:szCs w:val="28"/>
        </w:rPr>
        <w:t>FASD (Florida Association of Special Districts) Annual Conference.</w:t>
      </w:r>
    </w:p>
    <w:p w:rsidR="00041674" w:rsidRPr="00041674" w:rsidRDefault="00041674"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Received award for District of the Year 2019.</w:t>
      </w:r>
    </w:p>
    <w:p w:rsidR="00041674" w:rsidRPr="000D0A0C" w:rsidRDefault="000D0A0C"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Florida Operational Requirements for Special District Managers and Governing Board Officials</w:t>
      </w:r>
    </w:p>
    <w:p w:rsidR="000D0A0C" w:rsidRPr="000D0A0C" w:rsidRDefault="000D0A0C"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Conduct of Board Meetings</w:t>
      </w:r>
    </w:p>
    <w:p w:rsidR="000D0A0C" w:rsidRPr="000D0A0C" w:rsidRDefault="000D0A0C"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10 Tips for Crisis Communications:  What to do when the S*** Hits the Fan</w:t>
      </w:r>
    </w:p>
    <w:p w:rsidR="000D0A0C" w:rsidRPr="000D0A0C" w:rsidRDefault="000D0A0C"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Leadership – The Frog Logic Way</w:t>
      </w:r>
    </w:p>
    <w:p w:rsidR="000D0A0C" w:rsidRPr="000D0A0C" w:rsidRDefault="000D0A0C"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VegasStrong</w:t>
      </w:r>
      <w:proofErr w:type="spellEnd"/>
      <w:r>
        <w:rPr>
          <w:rFonts w:ascii="Times New Roman" w:hAnsi="Times New Roman" w:cs="Times New Roman"/>
          <w:sz w:val="28"/>
          <w:szCs w:val="28"/>
        </w:rPr>
        <w:t>:  Lessons Learned from the 2017 Vegas Shooting</w:t>
      </w:r>
    </w:p>
    <w:p w:rsidR="000D0A0C" w:rsidRPr="004D5C67" w:rsidRDefault="000D0A0C"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The Florida Economy</w:t>
      </w:r>
    </w:p>
    <w:p w:rsidR="004D5C67" w:rsidRPr="004D5C67" w:rsidRDefault="004D5C67"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Legislative Update</w:t>
      </w:r>
    </w:p>
    <w:p w:rsidR="004D5C67" w:rsidRPr="004D5C67" w:rsidRDefault="004D5C67"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Website Accessibility Best Practices</w:t>
      </w:r>
    </w:p>
    <w:p w:rsidR="004D5C67" w:rsidRPr="00041674" w:rsidRDefault="004D5C67" w:rsidP="00041674">
      <w:pPr>
        <w:pStyle w:val="ListParagraph"/>
        <w:numPr>
          <w:ilvl w:val="0"/>
          <w:numId w:val="17"/>
        </w:numPr>
        <w:tabs>
          <w:tab w:val="left" w:pos="990"/>
        </w:tabs>
        <w:spacing w:after="0"/>
        <w:ind w:left="1080"/>
        <w:rPr>
          <w:rFonts w:ascii="Times New Roman" w:hAnsi="Times New Roman" w:cs="Times New Roman"/>
          <w:b/>
          <w:sz w:val="28"/>
          <w:szCs w:val="28"/>
        </w:rPr>
      </w:pPr>
      <w:r>
        <w:rPr>
          <w:rFonts w:ascii="Times New Roman" w:hAnsi="Times New Roman" w:cs="Times New Roman"/>
          <w:sz w:val="28"/>
          <w:szCs w:val="28"/>
        </w:rPr>
        <w:t>Fire District Roundtable</w:t>
      </w:r>
    </w:p>
    <w:p w:rsidR="00B56CA9" w:rsidRPr="00B56CA9" w:rsidRDefault="00B56CA9" w:rsidP="002E24E4">
      <w:pPr>
        <w:pStyle w:val="ListParagraph"/>
        <w:numPr>
          <w:ilvl w:val="0"/>
          <w:numId w:val="5"/>
        </w:numPr>
        <w:tabs>
          <w:tab w:val="left" w:pos="990"/>
        </w:tabs>
        <w:spacing w:after="0"/>
        <w:rPr>
          <w:rFonts w:ascii="Times New Roman" w:hAnsi="Times New Roman" w:cs="Times New Roman"/>
          <w:b/>
          <w:sz w:val="28"/>
          <w:szCs w:val="28"/>
        </w:rPr>
      </w:pPr>
      <w:r>
        <w:rPr>
          <w:rFonts w:ascii="Times New Roman" w:hAnsi="Times New Roman" w:cs="Times New Roman"/>
          <w:sz w:val="28"/>
          <w:szCs w:val="28"/>
        </w:rPr>
        <w:t xml:space="preserve">Pinellas County Fire Chiefs’ Association:  Chaired the </w:t>
      </w:r>
      <w:r w:rsidR="00B931E1">
        <w:rPr>
          <w:rFonts w:ascii="Times New Roman" w:hAnsi="Times New Roman" w:cs="Times New Roman"/>
          <w:sz w:val="28"/>
          <w:szCs w:val="28"/>
        </w:rPr>
        <w:t>April</w:t>
      </w:r>
      <w:r>
        <w:rPr>
          <w:rFonts w:ascii="Times New Roman" w:hAnsi="Times New Roman" w:cs="Times New Roman"/>
          <w:sz w:val="28"/>
          <w:szCs w:val="28"/>
        </w:rPr>
        <w:t xml:space="preserve"> meeting.  Subjects included:</w:t>
      </w:r>
    </w:p>
    <w:p w:rsidR="00B56CA9" w:rsidRPr="00B56CA9" w:rsidRDefault="00B56CA9" w:rsidP="00041674">
      <w:pPr>
        <w:pStyle w:val="ListParagraph"/>
        <w:numPr>
          <w:ilvl w:val="0"/>
          <w:numId w:val="13"/>
        </w:numPr>
        <w:tabs>
          <w:tab w:val="left" w:pos="990"/>
        </w:tabs>
        <w:spacing w:after="0"/>
        <w:ind w:hanging="720"/>
        <w:rPr>
          <w:rFonts w:ascii="Times New Roman" w:hAnsi="Times New Roman" w:cs="Times New Roman"/>
          <w:b/>
          <w:sz w:val="28"/>
          <w:szCs w:val="28"/>
        </w:rPr>
      </w:pPr>
      <w:r>
        <w:rPr>
          <w:rFonts w:ascii="Times New Roman" w:hAnsi="Times New Roman" w:cs="Times New Roman"/>
          <w:sz w:val="28"/>
          <w:szCs w:val="28"/>
        </w:rPr>
        <w:t>Public Safety partner reports:</w:t>
      </w:r>
    </w:p>
    <w:p w:rsidR="00B56CA9" w:rsidRPr="00041674" w:rsidRDefault="00B56CA9" w:rsidP="00041674">
      <w:pPr>
        <w:pStyle w:val="ListParagraph"/>
        <w:numPr>
          <w:ilvl w:val="0"/>
          <w:numId w:val="18"/>
        </w:numPr>
        <w:tabs>
          <w:tab w:val="left" w:pos="990"/>
        </w:tabs>
        <w:spacing w:after="0"/>
        <w:rPr>
          <w:rFonts w:ascii="Times New Roman" w:hAnsi="Times New Roman" w:cs="Times New Roman"/>
          <w:b/>
          <w:sz w:val="28"/>
          <w:szCs w:val="28"/>
        </w:rPr>
      </w:pPr>
      <w:r w:rsidRPr="00041674">
        <w:rPr>
          <w:rFonts w:ascii="Times New Roman" w:hAnsi="Times New Roman" w:cs="Times New Roman"/>
          <w:sz w:val="28"/>
          <w:szCs w:val="28"/>
        </w:rPr>
        <w:t>Pinellas County Safety and Emergency Servi</w:t>
      </w:r>
      <w:r w:rsidR="00B931E1" w:rsidRPr="00041674">
        <w:rPr>
          <w:rFonts w:ascii="Times New Roman" w:hAnsi="Times New Roman" w:cs="Times New Roman"/>
          <w:sz w:val="28"/>
          <w:szCs w:val="28"/>
        </w:rPr>
        <w:t>c</w:t>
      </w:r>
      <w:r w:rsidRPr="00041674">
        <w:rPr>
          <w:rFonts w:ascii="Times New Roman" w:hAnsi="Times New Roman" w:cs="Times New Roman"/>
          <w:sz w:val="28"/>
          <w:szCs w:val="28"/>
        </w:rPr>
        <w:t>es (Jim Fogarty)</w:t>
      </w:r>
    </w:p>
    <w:p w:rsidR="00B56CA9" w:rsidRPr="00041674" w:rsidRDefault="00B56CA9" w:rsidP="00041674">
      <w:pPr>
        <w:pStyle w:val="ListParagraph"/>
        <w:numPr>
          <w:ilvl w:val="0"/>
          <w:numId w:val="18"/>
        </w:numPr>
        <w:tabs>
          <w:tab w:val="left" w:pos="990"/>
        </w:tabs>
        <w:spacing w:after="0"/>
        <w:rPr>
          <w:rFonts w:ascii="Times New Roman" w:hAnsi="Times New Roman" w:cs="Times New Roman"/>
          <w:b/>
          <w:sz w:val="28"/>
          <w:szCs w:val="28"/>
        </w:rPr>
      </w:pPr>
      <w:r w:rsidRPr="00041674">
        <w:rPr>
          <w:rFonts w:ascii="Times New Roman" w:hAnsi="Times New Roman" w:cs="Times New Roman"/>
          <w:sz w:val="28"/>
          <w:szCs w:val="28"/>
        </w:rPr>
        <w:t>EMS and Fire administration (Craig Hare)</w:t>
      </w:r>
    </w:p>
    <w:p w:rsidR="00B56CA9" w:rsidRPr="00041674" w:rsidRDefault="00B56CA9" w:rsidP="00041674">
      <w:pPr>
        <w:pStyle w:val="ListParagraph"/>
        <w:numPr>
          <w:ilvl w:val="0"/>
          <w:numId w:val="18"/>
        </w:numPr>
        <w:tabs>
          <w:tab w:val="left" w:pos="990"/>
        </w:tabs>
        <w:spacing w:after="0"/>
        <w:rPr>
          <w:rFonts w:ascii="Times New Roman" w:hAnsi="Times New Roman" w:cs="Times New Roman"/>
          <w:b/>
          <w:sz w:val="28"/>
          <w:szCs w:val="28"/>
        </w:rPr>
      </w:pPr>
      <w:r w:rsidRPr="00041674">
        <w:rPr>
          <w:rFonts w:ascii="Times New Roman" w:hAnsi="Times New Roman" w:cs="Times New Roman"/>
          <w:sz w:val="28"/>
          <w:szCs w:val="28"/>
        </w:rPr>
        <w:t>Medical Director (Dr. Jameson)</w:t>
      </w:r>
    </w:p>
    <w:p w:rsidR="00B56CA9" w:rsidRPr="00041674" w:rsidRDefault="00B56CA9" w:rsidP="00041674">
      <w:pPr>
        <w:pStyle w:val="ListParagraph"/>
        <w:numPr>
          <w:ilvl w:val="0"/>
          <w:numId w:val="18"/>
        </w:numPr>
        <w:tabs>
          <w:tab w:val="left" w:pos="990"/>
        </w:tabs>
        <w:spacing w:after="0"/>
        <w:rPr>
          <w:rFonts w:ascii="Times New Roman" w:hAnsi="Times New Roman" w:cs="Times New Roman"/>
          <w:b/>
          <w:sz w:val="28"/>
          <w:szCs w:val="28"/>
        </w:rPr>
      </w:pPr>
      <w:r w:rsidRPr="00041674">
        <w:rPr>
          <w:rFonts w:ascii="Times New Roman" w:hAnsi="Times New Roman" w:cs="Times New Roman"/>
          <w:sz w:val="28"/>
          <w:szCs w:val="28"/>
        </w:rPr>
        <w:t>Paramedics Plus (J.J. Peterson, Richard Schomp)</w:t>
      </w:r>
    </w:p>
    <w:p w:rsidR="00B56CA9" w:rsidRPr="00041674" w:rsidRDefault="00B56CA9" w:rsidP="00041674">
      <w:pPr>
        <w:pStyle w:val="ListParagraph"/>
        <w:numPr>
          <w:ilvl w:val="0"/>
          <w:numId w:val="18"/>
        </w:numPr>
        <w:tabs>
          <w:tab w:val="left" w:pos="990"/>
        </w:tabs>
        <w:spacing w:after="0"/>
        <w:rPr>
          <w:rFonts w:ascii="Times New Roman" w:hAnsi="Times New Roman" w:cs="Times New Roman"/>
          <w:b/>
          <w:sz w:val="28"/>
          <w:szCs w:val="28"/>
        </w:rPr>
      </w:pPr>
      <w:r w:rsidRPr="00041674">
        <w:rPr>
          <w:rFonts w:ascii="Times New Roman" w:hAnsi="Times New Roman" w:cs="Times New Roman"/>
          <w:sz w:val="28"/>
          <w:szCs w:val="28"/>
        </w:rPr>
        <w:t>SPC Fire Program Changes (Bert Polk)</w:t>
      </w:r>
    </w:p>
    <w:p w:rsidR="00B568C0" w:rsidRPr="00041674" w:rsidRDefault="0065038C" w:rsidP="00041674">
      <w:pPr>
        <w:pStyle w:val="ListParagraph"/>
        <w:widowControl w:val="0"/>
        <w:numPr>
          <w:ilvl w:val="0"/>
          <w:numId w:val="18"/>
        </w:numPr>
        <w:tabs>
          <w:tab w:val="left" w:pos="990"/>
        </w:tabs>
        <w:autoSpaceDE w:val="0"/>
        <w:autoSpaceDN w:val="0"/>
        <w:adjustRightInd w:val="0"/>
        <w:spacing w:after="0" w:line="240" w:lineRule="auto"/>
        <w:rPr>
          <w:rFonts w:ascii="Times New Roman" w:hAnsi="Times New Roman" w:cs="Times New Roman"/>
          <w:b/>
          <w:sz w:val="28"/>
          <w:szCs w:val="28"/>
        </w:rPr>
      </w:pPr>
      <w:r w:rsidRPr="00041674">
        <w:rPr>
          <w:rFonts w:ascii="Times New Roman" w:hAnsi="Times New Roman" w:cs="Times New Roman"/>
          <w:sz w:val="28"/>
          <w:szCs w:val="28"/>
        </w:rPr>
        <w:t>FireOps 101</w:t>
      </w:r>
      <w:r w:rsidR="003E3B15" w:rsidRPr="00041674">
        <w:rPr>
          <w:rFonts w:ascii="Times New Roman" w:hAnsi="Times New Roman" w:cs="Times New Roman"/>
          <w:sz w:val="28"/>
          <w:szCs w:val="28"/>
        </w:rPr>
        <w:t>planning</w:t>
      </w:r>
    </w:p>
    <w:p w:rsidR="007A5673" w:rsidRPr="00AB1373" w:rsidRDefault="00B931E1" w:rsidP="007A5673">
      <w:pPr>
        <w:pStyle w:val="ListParagraph"/>
        <w:widowControl w:val="0"/>
        <w:numPr>
          <w:ilvl w:val="0"/>
          <w:numId w:val="15"/>
        </w:numPr>
        <w:tabs>
          <w:tab w:val="left" w:pos="990"/>
        </w:tabs>
        <w:autoSpaceDE w:val="0"/>
        <w:autoSpaceDN w:val="0"/>
        <w:adjustRightInd w:val="0"/>
        <w:spacing w:after="0" w:line="240" w:lineRule="auto"/>
        <w:rPr>
          <w:rFonts w:ascii="Times New Roman" w:hAnsi="Times New Roman" w:cs="Times New Roman"/>
          <w:b/>
          <w:sz w:val="28"/>
          <w:szCs w:val="28"/>
        </w:rPr>
      </w:pPr>
      <w:r w:rsidRPr="007A5673">
        <w:rPr>
          <w:rFonts w:ascii="Times New Roman" w:hAnsi="Times New Roman" w:cs="Times New Roman"/>
          <w:sz w:val="28"/>
          <w:szCs w:val="28"/>
        </w:rPr>
        <w:t xml:space="preserve">East Lake Fire District Chaplaincy Program:  </w:t>
      </w:r>
      <w:r w:rsidR="0065319E">
        <w:rPr>
          <w:rFonts w:ascii="Times New Roman" w:hAnsi="Times New Roman" w:cs="Times New Roman"/>
          <w:sz w:val="28"/>
          <w:szCs w:val="28"/>
        </w:rPr>
        <w:t>Introduced our chaplains to the crews</w:t>
      </w:r>
      <w:r w:rsidR="00AB1373">
        <w:rPr>
          <w:rFonts w:ascii="Times New Roman" w:hAnsi="Times New Roman" w:cs="Times New Roman"/>
          <w:sz w:val="28"/>
          <w:szCs w:val="28"/>
        </w:rPr>
        <w:t>.</w:t>
      </w:r>
    </w:p>
    <w:p w:rsidR="00AB1373" w:rsidRPr="004D5C67" w:rsidRDefault="00AB1373" w:rsidP="007A5673">
      <w:pPr>
        <w:pStyle w:val="ListParagraph"/>
        <w:widowControl w:val="0"/>
        <w:numPr>
          <w:ilvl w:val="0"/>
          <w:numId w:val="15"/>
        </w:numPr>
        <w:tabs>
          <w:tab w:val="left" w:pos="99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FireOps 101</w:t>
      </w:r>
      <w:r w:rsidR="00527BF0">
        <w:rPr>
          <w:rFonts w:ascii="Times New Roman" w:hAnsi="Times New Roman" w:cs="Times New Roman"/>
          <w:sz w:val="28"/>
          <w:szCs w:val="28"/>
        </w:rPr>
        <w:t>: Post-event evaluation and pre-planning for 2020 event.</w:t>
      </w:r>
    </w:p>
    <w:p w:rsidR="004D5C67" w:rsidRDefault="004D5C67" w:rsidP="004D5C67">
      <w:pPr>
        <w:widowControl w:val="0"/>
        <w:tabs>
          <w:tab w:val="left" w:pos="990"/>
        </w:tabs>
        <w:autoSpaceDE w:val="0"/>
        <w:autoSpaceDN w:val="0"/>
        <w:adjustRightInd w:val="0"/>
        <w:spacing w:after="0" w:line="240" w:lineRule="auto"/>
        <w:rPr>
          <w:rFonts w:ascii="Times New Roman" w:hAnsi="Times New Roman" w:cs="Times New Roman"/>
          <w:b/>
          <w:sz w:val="28"/>
          <w:szCs w:val="28"/>
        </w:rPr>
      </w:pPr>
    </w:p>
    <w:p w:rsidR="004D5C67" w:rsidRDefault="004D5C67" w:rsidP="004D5C67">
      <w:pPr>
        <w:tabs>
          <w:tab w:val="left" w:pos="990"/>
        </w:tabs>
        <w:spacing w:after="0"/>
        <w:ind w:left="360" w:hanging="360"/>
        <w:rPr>
          <w:rFonts w:ascii="Times New Roman" w:hAnsi="Times New Roman" w:cs="Times New Roman"/>
          <w:b/>
          <w:sz w:val="28"/>
          <w:szCs w:val="28"/>
        </w:rPr>
      </w:pPr>
      <w:r w:rsidRPr="00543849">
        <w:rPr>
          <w:rFonts w:ascii="Times New Roman" w:hAnsi="Times New Roman" w:cs="Times New Roman"/>
          <w:b/>
          <w:sz w:val="28"/>
          <w:szCs w:val="28"/>
        </w:rPr>
        <w:t xml:space="preserve">Legal:  </w:t>
      </w:r>
    </w:p>
    <w:p w:rsidR="004D5C67" w:rsidRPr="003A4829" w:rsidRDefault="004D5C67" w:rsidP="004D5C67">
      <w:pPr>
        <w:pStyle w:val="ListParagraph"/>
        <w:widowControl w:val="0"/>
        <w:numPr>
          <w:ilvl w:val="0"/>
          <w:numId w:val="2"/>
        </w:numPr>
        <w:tabs>
          <w:tab w:val="left" w:pos="990"/>
        </w:tabs>
        <w:autoSpaceDE w:val="0"/>
        <w:autoSpaceDN w:val="0"/>
        <w:adjustRightInd w:val="0"/>
        <w:spacing w:after="0" w:line="240" w:lineRule="auto"/>
        <w:rPr>
          <w:rFonts w:ascii="Times New Roman" w:hAnsi="Times New Roman" w:cs="Times New Roman"/>
          <w:b/>
          <w:sz w:val="28"/>
          <w:szCs w:val="28"/>
        </w:rPr>
      </w:pPr>
      <w:r w:rsidRPr="003A4829">
        <w:rPr>
          <w:rFonts w:ascii="Times New Roman" w:hAnsi="Times New Roman" w:cs="Times New Roman"/>
          <w:sz w:val="28"/>
          <w:szCs w:val="28"/>
        </w:rPr>
        <w:t xml:space="preserve">The Figueredo arbitration </w:t>
      </w:r>
      <w:r>
        <w:rPr>
          <w:rFonts w:ascii="Times New Roman" w:hAnsi="Times New Roman" w:cs="Times New Roman"/>
          <w:sz w:val="28"/>
          <w:szCs w:val="28"/>
        </w:rPr>
        <w:t>ruling appeal has been submitted by legal counsel and a hearing is scheduled for July 23</w:t>
      </w:r>
      <w:r w:rsidRPr="00B5372D">
        <w:rPr>
          <w:rFonts w:ascii="Times New Roman" w:hAnsi="Times New Roman" w:cs="Times New Roman"/>
          <w:sz w:val="28"/>
          <w:szCs w:val="28"/>
          <w:vertAlign w:val="superscript"/>
        </w:rPr>
        <w:t>rd</w:t>
      </w:r>
      <w:r>
        <w:rPr>
          <w:rFonts w:ascii="Times New Roman" w:hAnsi="Times New Roman" w:cs="Times New Roman"/>
          <w:sz w:val="28"/>
          <w:szCs w:val="28"/>
        </w:rPr>
        <w:t>.</w:t>
      </w:r>
    </w:p>
    <w:p w:rsidR="004D5C67" w:rsidRPr="007F4FED" w:rsidRDefault="004D5C67" w:rsidP="004D5C67">
      <w:pPr>
        <w:widowControl w:val="0"/>
        <w:numPr>
          <w:ilvl w:val="0"/>
          <w:numId w:val="2"/>
        </w:numPr>
        <w:tabs>
          <w:tab w:val="left" w:pos="990"/>
        </w:tabs>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Finley arbitration:</w:t>
      </w:r>
      <w:r w:rsidRPr="00543849">
        <w:rPr>
          <w:rFonts w:ascii="Times New Roman" w:hAnsi="Times New Roman" w:cs="Times New Roman"/>
          <w:sz w:val="28"/>
          <w:szCs w:val="28"/>
        </w:rPr>
        <w:t xml:space="preserve">  This arbitration is postponed </w:t>
      </w:r>
      <w:r>
        <w:rPr>
          <w:rFonts w:ascii="Times New Roman" w:hAnsi="Times New Roman" w:cs="Times New Roman"/>
          <w:sz w:val="28"/>
          <w:szCs w:val="28"/>
        </w:rPr>
        <w:t>indefinitely.</w:t>
      </w:r>
    </w:p>
    <w:p w:rsidR="004D5C67" w:rsidRPr="00843D7B" w:rsidRDefault="004D5C67" w:rsidP="004D5C67">
      <w:pPr>
        <w:widowControl w:val="0"/>
        <w:numPr>
          <w:ilvl w:val="0"/>
          <w:numId w:val="2"/>
        </w:numPr>
        <w:tabs>
          <w:tab w:val="left" w:pos="990"/>
        </w:tabs>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All funds have been received from the Station 57 lawsuit / mediation settlement.</w:t>
      </w:r>
    </w:p>
    <w:p w:rsidR="00843D7B" w:rsidRDefault="00843D7B" w:rsidP="00843D7B">
      <w:pPr>
        <w:widowControl w:val="0"/>
        <w:tabs>
          <w:tab w:val="left" w:pos="990"/>
        </w:tabs>
        <w:autoSpaceDE w:val="0"/>
        <w:autoSpaceDN w:val="0"/>
        <w:adjustRightInd w:val="0"/>
        <w:spacing w:after="0" w:line="240" w:lineRule="auto"/>
        <w:contextualSpacing/>
        <w:rPr>
          <w:rFonts w:ascii="Times New Roman" w:hAnsi="Times New Roman" w:cs="Times New Roman"/>
          <w:b/>
          <w:sz w:val="28"/>
          <w:szCs w:val="28"/>
        </w:rPr>
      </w:pPr>
    </w:p>
    <w:p w:rsidR="00843D7B" w:rsidRPr="00EA651C" w:rsidRDefault="00843D7B" w:rsidP="00843D7B">
      <w:pPr>
        <w:jc w:val="both"/>
        <w:rPr>
          <w:rFonts w:ascii="Times New Roman" w:hAnsi="Times New Roman" w:cs="Times New Roman"/>
          <w:b/>
          <w:sz w:val="32"/>
          <w:szCs w:val="32"/>
        </w:rPr>
      </w:pPr>
      <w:r w:rsidRPr="00EA651C">
        <w:rPr>
          <w:rFonts w:ascii="Times New Roman" w:hAnsi="Times New Roman" w:cs="Times New Roman"/>
          <w:b/>
          <w:sz w:val="32"/>
          <w:szCs w:val="32"/>
        </w:rPr>
        <w:lastRenderedPageBreak/>
        <w:t xml:space="preserve">Claudia Faiola, </w:t>
      </w:r>
      <w:proofErr w:type="spellStart"/>
      <w:r w:rsidRPr="00EA651C">
        <w:rPr>
          <w:rFonts w:ascii="Times New Roman" w:hAnsi="Times New Roman" w:cs="Times New Roman"/>
          <w:b/>
          <w:sz w:val="32"/>
          <w:szCs w:val="32"/>
        </w:rPr>
        <w:t>PEO</w:t>
      </w:r>
      <w:proofErr w:type="spellEnd"/>
    </w:p>
    <w:p w:rsidR="00843D7B" w:rsidRPr="009E3471" w:rsidRDefault="00843D7B" w:rsidP="00843D7B">
      <w:pPr>
        <w:rPr>
          <w:rFonts w:ascii="Times New Roman" w:hAnsi="Times New Roman" w:cs="Times New Roman"/>
          <w:b/>
          <w:sz w:val="28"/>
          <w:szCs w:val="28"/>
        </w:rPr>
      </w:pPr>
      <w:r w:rsidRPr="009E3471">
        <w:rPr>
          <w:rFonts w:ascii="Times New Roman" w:hAnsi="Times New Roman" w:cs="Times New Roman"/>
          <w:b/>
          <w:sz w:val="28"/>
          <w:szCs w:val="28"/>
        </w:rPr>
        <w:t>Meetings and training:</w:t>
      </w:r>
    </w:p>
    <w:p w:rsidR="00843D7B" w:rsidRPr="0059439C"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sidRPr="009E3471">
        <w:rPr>
          <w:rFonts w:ascii="Times New Roman" w:hAnsi="Times New Roman" w:cs="Times New Roman"/>
          <w:sz w:val="28"/>
          <w:szCs w:val="28"/>
        </w:rPr>
        <w:t>Rotary Club Meetings (Every Thursday morning)</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Coordinated and completed car seat checks</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 xml:space="preserve">Created and submitted articles for </w:t>
      </w:r>
      <w:proofErr w:type="spellStart"/>
      <w:r>
        <w:rPr>
          <w:rFonts w:ascii="Times New Roman" w:hAnsi="Times New Roman" w:cs="Times New Roman"/>
          <w:sz w:val="28"/>
          <w:szCs w:val="28"/>
        </w:rPr>
        <w:t>HOA</w:t>
      </w:r>
      <w:proofErr w:type="spellEnd"/>
      <w:r>
        <w:rPr>
          <w:rFonts w:ascii="Times New Roman" w:hAnsi="Times New Roman" w:cs="Times New Roman"/>
          <w:sz w:val="28"/>
          <w:szCs w:val="28"/>
        </w:rPr>
        <w:t xml:space="preserve"> newsletters</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Completed NFPA Public Education Network Florida State Representative Tasks</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Attended NFPA Conference in Texas</w:t>
      </w:r>
    </w:p>
    <w:p w:rsidR="00843D7B" w:rsidRPr="00457998"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 xml:space="preserve">Attended </w:t>
      </w:r>
      <w:proofErr w:type="spellStart"/>
      <w:r>
        <w:rPr>
          <w:rFonts w:ascii="Times New Roman" w:hAnsi="Times New Roman" w:cs="Times New Roman"/>
          <w:sz w:val="28"/>
          <w:szCs w:val="28"/>
        </w:rPr>
        <w:t>FAFLSE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FFMIA</w:t>
      </w:r>
      <w:proofErr w:type="spellEnd"/>
      <w:r>
        <w:rPr>
          <w:rFonts w:ascii="Times New Roman" w:hAnsi="Times New Roman" w:cs="Times New Roman"/>
          <w:sz w:val="28"/>
          <w:szCs w:val="28"/>
        </w:rPr>
        <w:t xml:space="preserve"> Conference in Orlando receiving the Florida Fire &amp; Life Safety of the Year Award</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Attended the Safe Kids General Meeting</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 xml:space="preserve">Attended EMS Advisory Council Meeting </w:t>
      </w:r>
    </w:p>
    <w:p w:rsidR="00843D7B" w:rsidRDefault="00843D7B" w:rsidP="00843D7B">
      <w:pPr>
        <w:pStyle w:val="ListParagraph"/>
        <w:numPr>
          <w:ilvl w:val="0"/>
          <w:numId w:val="19"/>
        </w:numPr>
        <w:spacing w:after="160" w:line="259" w:lineRule="auto"/>
        <w:ind w:left="720"/>
        <w:rPr>
          <w:rFonts w:ascii="Times New Roman" w:hAnsi="Times New Roman" w:cs="Times New Roman"/>
          <w:sz w:val="28"/>
          <w:szCs w:val="28"/>
        </w:rPr>
      </w:pPr>
      <w:r>
        <w:rPr>
          <w:rFonts w:ascii="Times New Roman" w:hAnsi="Times New Roman" w:cs="Times New Roman"/>
          <w:sz w:val="28"/>
          <w:szCs w:val="28"/>
        </w:rPr>
        <w:t xml:space="preserve">Coordinated and attended </w:t>
      </w:r>
      <w:proofErr w:type="spellStart"/>
      <w:r>
        <w:rPr>
          <w:rFonts w:ascii="Times New Roman" w:hAnsi="Times New Roman" w:cs="Times New Roman"/>
          <w:sz w:val="28"/>
          <w:szCs w:val="28"/>
        </w:rPr>
        <w:t>PEO</w:t>
      </w:r>
      <w:proofErr w:type="spellEnd"/>
      <w:r>
        <w:rPr>
          <w:rFonts w:ascii="Times New Roman" w:hAnsi="Times New Roman" w:cs="Times New Roman"/>
          <w:sz w:val="28"/>
          <w:szCs w:val="28"/>
        </w:rPr>
        <w:t xml:space="preserve"> County Meeting</w:t>
      </w:r>
    </w:p>
    <w:p w:rsidR="00843D7B" w:rsidRPr="00E91266" w:rsidRDefault="00843D7B" w:rsidP="00843D7B">
      <w:pPr>
        <w:spacing w:after="160" w:line="259" w:lineRule="auto"/>
        <w:ind w:left="360"/>
        <w:rPr>
          <w:rFonts w:ascii="Times New Roman" w:hAnsi="Times New Roman" w:cs="Times New Roman"/>
          <w:sz w:val="28"/>
          <w:szCs w:val="28"/>
        </w:rPr>
      </w:pPr>
      <w:r w:rsidRPr="00E91266">
        <w:rPr>
          <w:rFonts w:ascii="Times New Roman" w:hAnsi="Times New Roman" w:cs="Times New Roman"/>
          <w:b/>
          <w:sz w:val="28"/>
          <w:szCs w:val="28"/>
        </w:rPr>
        <w:t>Education and Community Outreach Events:</w:t>
      </w:r>
    </w:p>
    <w:p w:rsidR="00843D7B" w:rsidRDefault="00843D7B" w:rsidP="00843D7B">
      <w:pPr>
        <w:pStyle w:val="NormalWeb"/>
        <w:numPr>
          <w:ilvl w:val="0"/>
          <w:numId w:val="21"/>
        </w:numPr>
        <w:rPr>
          <w:sz w:val="28"/>
          <w:szCs w:val="28"/>
        </w:rPr>
      </w:pPr>
      <w:r>
        <w:rPr>
          <w:sz w:val="28"/>
          <w:szCs w:val="28"/>
        </w:rPr>
        <w:t>June 6</w:t>
      </w:r>
      <w:r w:rsidRPr="00E84519">
        <w:rPr>
          <w:sz w:val="28"/>
          <w:szCs w:val="28"/>
          <w:vertAlign w:val="superscript"/>
        </w:rPr>
        <w:t>th</w:t>
      </w:r>
      <w:r>
        <w:rPr>
          <w:sz w:val="28"/>
          <w:szCs w:val="28"/>
        </w:rPr>
        <w:t>: Disaster Preparedness Sales Tax Holiday Last Day Advertising</w:t>
      </w:r>
    </w:p>
    <w:p w:rsidR="00843D7B" w:rsidRDefault="00843D7B" w:rsidP="00843D7B">
      <w:pPr>
        <w:pStyle w:val="NormalWeb"/>
        <w:numPr>
          <w:ilvl w:val="0"/>
          <w:numId w:val="21"/>
        </w:numPr>
        <w:rPr>
          <w:sz w:val="28"/>
          <w:szCs w:val="28"/>
        </w:rPr>
      </w:pPr>
      <w:r w:rsidRPr="002365A1">
        <w:rPr>
          <w:sz w:val="28"/>
          <w:szCs w:val="28"/>
        </w:rPr>
        <w:t>June 12</w:t>
      </w:r>
      <w:r w:rsidRPr="002365A1">
        <w:rPr>
          <w:sz w:val="28"/>
          <w:szCs w:val="28"/>
          <w:vertAlign w:val="superscript"/>
        </w:rPr>
        <w:t>th</w:t>
      </w:r>
      <w:r w:rsidRPr="002365A1">
        <w:rPr>
          <w:sz w:val="28"/>
          <w:szCs w:val="28"/>
        </w:rPr>
        <w:t xml:space="preserve">: </w:t>
      </w:r>
      <w:proofErr w:type="spellStart"/>
      <w:r>
        <w:rPr>
          <w:sz w:val="28"/>
          <w:szCs w:val="28"/>
        </w:rPr>
        <w:t>Menchies</w:t>
      </w:r>
      <w:proofErr w:type="spellEnd"/>
      <w:r>
        <w:rPr>
          <w:sz w:val="28"/>
          <w:szCs w:val="28"/>
        </w:rPr>
        <w:t xml:space="preserve"> Car Seat Safety</w:t>
      </w:r>
    </w:p>
    <w:p w:rsidR="00843D7B" w:rsidRDefault="00843D7B" w:rsidP="00843D7B">
      <w:pPr>
        <w:pStyle w:val="NormalWeb"/>
        <w:numPr>
          <w:ilvl w:val="0"/>
          <w:numId w:val="21"/>
        </w:numPr>
        <w:rPr>
          <w:sz w:val="28"/>
          <w:szCs w:val="28"/>
        </w:rPr>
      </w:pPr>
      <w:r w:rsidRPr="002365A1">
        <w:rPr>
          <w:sz w:val="28"/>
          <w:szCs w:val="28"/>
        </w:rPr>
        <w:t>June 12</w:t>
      </w:r>
      <w:r w:rsidRPr="002365A1">
        <w:rPr>
          <w:sz w:val="28"/>
          <w:szCs w:val="28"/>
          <w:vertAlign w:val="superscript"/>
        </w:rPr>
        <w:t>th</w:t>
      </w:r>
      <w:r w:rsidRPr="002365A1">
        <w:rPr>
          <w:sz w:val="28"/>
          <w:szCs w:val="28"/>
        </w:rPr>
        <w:t>: CPR Class</w:t>
      </w:r>
    </w:p>
    <w:p w:rsidR="00843D7B" w:rsidRDefault="00843D7B" w:rsidP="00843D7B">
      <w:pPr>
        <w:pStyle w:val="NormalWeb"/>
        <w:numPr>
          <w:ilvl w:val="0"/>
          <w:numId w:val="21"/>
        </w:numPr>
        <w:rPr>
          <w:sz w:val="28"/>
          <w:szCs w:val="28"/>
        </w:rPr>
      </w:pPr>
      <w:r>
        <w:rPr>
          <w:sz w:val="28"/>
          <w:szCs w:val="28"/>
        </w:rPr>
        <w:t>June 13</w:t>
      </w:r>
      <w:r w:rsidRPr="00E84519">
        <w:rPr>
          <w:sz w:val="28"/>
          <w:szCs w:val="28"/>
          <w:vertAlign w:val="superscript"/>
        </w:rPr>
        <w:t>th</w:t>
      </w:r>
      <w:r>
        <w:rPr>
          <w:sz w:val="28"/>
          <w:szCs w:val="28"/>
        </w:rPr>
        <w:t>: Tai Chi Fall Prevention Class</w:t>
      </w:r>
    </w:p>
    <w:p w:rsidR="00843D7B" w:rsidRPr="00B91C10" w:rsidRDefault="00843D7B" w:rsidP="00843D7B">
      <w:pPr>
        <w:pStyle w:val="NormalWeb"/>
        <w:numPr>
          <w:ilvl w:val="0"/>
          <w:numId w:val="21"/>
        </w:numPr>
        <w:rPr>
          <w:sz w:val="28"/>
          <w:szCs w:val="28"/>
        </w:rPr>
      </w:pPr>
      <w:r>
        <w:rPr>
          <w:sz w:val="28"/>
          <w:szCs w:val="28"/>
        </w:rPr>
        <w:t>June 13</w:t>
      </w:r>
      <w:r w:rsidRPr="00E84519">
        <w:rPr>
          <w:sz w:val="28"/>
          <w:szCs w:val="28"/>
          <w:vertAlign w:val="superscript"/>
        </w:rPr>
        <w:t>th</w:t>
      </w:r>
      <w:r>
        <w:rPr>
          <w:sz w:val="28"/>
          <w:szCs w:val="28"/>
        </w:rPr>
        <w:t xml:space="preserve">: Meeting with East Lake Library for Tai Chi Fall Prevention Class Scheduling </w:t>
      </w:r>
    </w:p>
    <w:p w:rsidR="00843D7B" w:rsidRPr="00B91C10" w:rsidRDefault="00843D7B" w:rsidP="00843D7B">
      <w:pPr>
        <w:pStyle w:val="NormalWeb"/>
        <w:numPr>
          <w:ilvl w:val="0"/>
          <w:numId w:val="21"/>
        </w:numPr>
        <w:rPr>
          <w:sz w:val="28"/>
          <w:szCs w:val="28"/>
        </w:rPr>
      </w:pPr>
      <w:r>
        <w:rPr>
          <w:sz w:val="28"/>
          <w:szCs w:val="28"/>
        </w:rPr>
        <w:t>June 20</w:t>
      </w:r>
      <w:r w:rsidRPr="00B83BF2">
        <w:rPr>
          <w:sz w:val="28"/>
          <w:szCs w:val="28"/>
          <w:vertAlign w:val="superscript"/>
        </w:rPr>
        <w:t>th</w:t>
      </w:r>
      <w:r>
        <w:rPr>
          <w:sz w:val="28"/>
          <w:szCs w:val="28"/>
        </w:rPr>
        <w:t>: Water Safety &amp; Hose down East Lake Woodlands Summer Camp</w:t>
      </w:r>
    </w:p>
    <w:p w:rsidR="00843D7B" w:rsidRDefault="00843D7B" w:rsidP="00843D7B">
      <w:pPr>
        <w:pStyle w:val="NormalWeb"/>
        <w:numPr>
          <w:ilvl w:val="0"/>
          <w:numId w:val="21"/>
        </w:numPr>
        <w:rPr>
          <w:sz w:val="28"/>
          <w:szCs w:val="28"/>
        </w:rPr>
      </w:pPr>
      <w:r>
        <w:rPr>
          <w:sz w:val="28"/>
          <w:szCs w:val="28"/>
        </w:rPr>
        <w:t>Hurricane Preparedness Walmart and Publix</w:t>
      </w:r>
    </w:p>
    <w:p w:rsidR="00843D7B" w:rsidRPr="00F801C0" w:rsidRDefault="00843D7B" w:rsidP="00843D7B">
      <w:pPr>
        <w:pStyle w:val="NormalWeb"/>
        <w:numPr>
          <w:ilvl w:val="0"/>
          <w:numId w:val="21"/>
        </w:numPr>
        <w:rPr>
          <w:color w:val="000000" w:themeColor="text1"/>
          <w:sz w:val="28"/>
          <w:szCs w:val="28"/>
        </w:rPr>
      </w:pPr>
      <w:r w:rsidRPr="00F801C0">
        <w:rPr>
          <w:color w:val="000000" w:themeColor="text1"/>
          <w:sz w:val="28"/>
          <w:szCs w:val="28"/>
        </w:rPr>
        <w:t>Hurricane Safety: Social Media Campaign</w:t>
      </w:r>
    </w:p>
    <w:p w:rsidR="00843D7B" w:rsidRPr="00F801C0" w:rsidRDefault="00843D7B" w:rsidP="00843D7B">
      <w:pPr>
        <w:pStyle w:val="NormalWeb"/>
        <w:numPr>
          <w:ilvl w:val="0"/>
          <w:numId w:val="21"/>
        </w:numPr>
        <w:rPr>
          <w:color w:val="000000" w:themeColor="text1"/>
          <w:sz w:val="28"/>
          <w:szCs w:val="28"/>
        </w:rPr>
      </w:pPr>
      <w:r w:rsidRPr="00F801C0">
        <w:rPr>
          <w:color w:val="000000" w:themeColor="text1"/>
          <w:sz w:val="28"/>
          <w:szCs w:val="28"/>
        </w:rPr>
        <w:t>Click it or Ticket: Social Media Campaign</w:t>
      </w:r>
    </w:p>
    <w:p w:rsidR="00843D7B" w:rsidRPr="00F801C0" w:rsidRDefault="00843D7B" w:rsidP="00843D7B">
      <w:pPr>
        <w:pStyle w:val="NormalWeb"/>
        <w:numPr>
          <w:ilvl w:val="0"/>
          <w:numId w:val="21"/>
        </w:numPr>
        <w:rPr>
          <w:color w:val="000000" w:themeColor="text1"/>
          <w:sz w:val="28"/>
          <w:szCs w:val="28"/>
        </w:rPr>
      </w:pPr>
      <w:r w:rsidRPr="00F801C0">
        <w:rPr>
          <w:color w:val="000000" w:themeColor="text1"/>
          <w:sz w:val="28"/>
          <w:szCs w:val="28"/>
        </w:rPr>
        <w:t>Lightning Safety: Social Media Campaign</w:t>
      </w:r>
    </w:p>
    <w:p w:rsidR="00843D7B" w:rsidRPr="002365A1" w:rsidRDefault="00843D7B" w:rsidP="00843D7B">
      <w:pPr>
        <w:pStyle w:val="NormalWeb"/>
        <w:rPr>
          <w:sz w:val="28"/>
          <w:szCs w:val="28"/>
        </w:rPr>
      </w:pPr>
    </w:p>
    <w:p w:rsidR="00843D7B" w:rsidRPr="009E3471" w:rsidRDefault="00843D7B" w:rsidP="00843D7B">
      <w:pPr>
        <w:rPr>
          <w:rFonts w:ascii="Times New Roman" w:hAnsi="Times New Roman" w:cs="Times New Roman"/>
          <w:b/>
          <w:sz w:val="28"/>
          <w:szCs w:val="28"/>
        </w:rPr>
      </w:pPr>
      <w:r w:rsidRPr="009E3471">
        <w:rPr>
          <w:rFonts w:ascii="Times New Roman" w:hAnsi="Times New Roman" w:cs="Times New Roman"/>
          <w:b/>
          <w:sz w:val="28"/>
          <w:szCs w:val="28"/>
        </w:rPr>
        <w:t>Sign Messages:</w:t>
      </w:r>
    </w:p>
    <w:p w:rsidR="00843D7B" w:rsidRDefault="00843D7B" w:rsidP="00843D7B">
      <w:pPr>
        <w:pStyle w:val="ListParagraph"/>
        <w:numPr>
          <w:ilvl w:val="0"/>
          <w:numId w:val="20"/>
        </w:numPr>
        <w:spacing w:after="160" w:line="259" w:lineRule="auto"/>
        <w:ind w:left="180" w:firstLine="180"/>
        <w:rPr>
          <w:rFonts w:ascii="Times New Roman" w:hAnsi="Times New Roman" w:cs="Times New Roman"/>
          <w:sz w:val="28"/>
          <w:szCs w:val="28"/>
        </w:rPr>
      </w:pPr>
      <w:r>
        <w:rPr>
          <w:rFonts w:ascii="Times New Roman" w:hAnsi="Times New Roman" w:cs="Times New Roman"/>
          <w:sz w:val="28"/>
          <w:szCs w:val="28"/>
        </w:rPr>
        <w:t>Mental Health Awareness Messaging</w:t>
      </w:r>
    </w:p>
    <w:p w:rsidR="00843D7B" w:rsidRDefault="00843D7B" w:rsidP="00843D7B">
      <w:pPr>
        <w:pStyle w:val="ListParagraph"/>
        <w:numPr>
          <w:ilvl w:val="0"/>
          <w:numId w:val="20"/>
        </w:numPr>
        <w:spacing w:after="160" w:line="259" w:lineRule="auto"/>
        <w:ind w:left="180" w:firstLine="180"/>
        <w:rPr>
          <w:rFonts w:ascii="Times New Roman" w:hAnsi="Times New Roman" w:cs="Times New Roman"/>
          <w:sz w:val="28"/>
          <w:szCs w:val="28"/>
        </w:rPr>
      </w:pPr>
      <w:r>
        <w:rPr>
          <w:rFonts w:ascii="Times New Roman" w:hAnsi="Times New Roman" w:cs="Times New Roman"/>
          <w:sz w:val="28"/>
          <w:szCs w:val="28"/>
        </w:rPr>
        <w:t>Seat Belts Save Lives Messaging</w:t>
      </w:r>
    </w:p>
    <w:p w:rsidR="00843D7B" w:rsidRPr="009B6406" w:rsidRDefault="00843D7B" w:rsidP="00843D7B">
      <w:pPr>
        <w:pStyle w:val="ListParagraph"/>
        <w:numPr>
          <w:ilvl w:val="0"/>
          <w:numId w:val="20"/>
        </w:numPr>
        <w:spacing w:after="160" w:line="259" w:lineRule="auto"/>
        <w:ind w:left="180" w:firstLine="180"/>
        <w:rPr>
          <w:rFonts w:ascii="Times New Roman" w:hAnsi="Times New Roman" w:cs="Times New Roman"/>
          <w:sz w:val="28"/>
          <w:szCs w:val="28"/>
        </w:rPr>
      </w:pPr>
      <w:r>
        <w:rPr>
          <w:rFonts w:ascii="Times New Roman" w:hAnsi="Times New Roman" w:cs="Times New Roman"/>
          <w:sz w:val="28"/>
          <w:szCs w:val="28"/>
        </w:rPr>
        <w:t>Hurricane Preparedness Messaging</w:t>
      </w:r>
    </w:p>
    <w:p w:rsidR="00843D7B" w:rsidRDefault="00843D7B" w:rsidP="00843D7B"/>
    <w:p w:rsidR="00843D7B" w:rsidRPr="00E90E23" w:rsidRDefault="00843D7B" w:rsidP="00843D7B">
      <w:pPr>
        <w:spacing w:after="160" w:line="259" w:lineRule="auto"/>
        <w:rPr>
          <w:rFonts w:ascii="Times New Roman" w:hAnsi="Times New Roman" w:cs="Times New Roman"/>
          <w:b/>
          <w:sz w:val="28"/>
          <w:szCs w:val="28"/>
        </w:rPr>
      </w:pPr>
      <w:bookmarkStart w:id="0" w:name="_GoBack"/>
      <w:bookmarkEnd w:id="0"/>
    </w:p>
    <w:p w:rsidR="004D5C67" w:rsidRPr="004D5C67" w:rsidRDefault="004D5C67" w:rsidP="004D5C67">
      <w:pPr>
        <w:widowControl w:val="0"/>
        <w:tabs>
          <w:tab w:val="left" w:pos="990"/>
        </w:tabs>
        <w:autoSpaceDE w:val="0"/>
        <w:autoSpaceDN w:val="0"/>
        <w:adjustRightInd w:val="0"/>
        <w:spacing w:after="0" w:line="240" w:lineRule="auto"/>
        <w:rPr>
          <w:rFonts w:ascii="Times New Roman" w:hAnsi="Times New Roman" w:cs="Times New Roman"/>
          <w:b/>
          <w:sz w:val="28"/>
          <w:szCs w:val="28"/>
        </w:rPr>
      </w:pPr>
    </w:p>
    <w:p w:rsidR="0065038C" w:rsidRPr="00621FAA" w:rsidRDefault="0065038C" w:rsidP="0065038C">
      <w:pPr>
        <w:pStyle w:val="ListParagraph"/>
        <w:widowControl w:val="0"/>
        <w:tabs>
          <w:tab w:val="left" w:pos="990"/>
        </w:tabs>
        <w:autoSpaceDE w:val="0"/>
        <w:autoSpaceDN w:val="0"/>
        <w:adjustRightInd w:val="0"/>
        <w:spacing w:after="0" w:line="240" w:lineRule="auto"/>
        <w:rPr>
          <w:rFonts w:ascii="Times New Roman" w:hAnsi="Times New Roman" w:cs="Times New Roman"/>
          <w:b/>
          <w:sz w:val="28"/>
          <w:szCs w:val="28"/>
        </w:rPr>
      </w:pPr>
    </w:p>
    <w:sectPr w:rsidR="0065038C" w:rsidRPr="0062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BCB"/>
    <w:multiLevelType w:val="hybridMultilevel"/>
    <w:tmpl w:val="84C85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5061"/>
    <w:multiLevelType w:val="hybridMultilevel"/>
    <w:tmpl w:val="74D800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16D8"/>
    <w:multiLevelType w:val="hybridMultilevel"/>
    <w:tmpl w:val="47FC020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E32"/>
    <w:multiLevelType w:val="hybridMultilevel"/>
    <w:tmpl w:val="122EDD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B83EF7"/>
    <w:multiLevelType w:val="hybridMultilevel"/>
    <w:tmpl w:val="AC1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264BC"/>
    <w:multiLevelType w:val="hybridMultilevel"/>
    <w:tmpl w:val="A4EC99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570EE2"/>
    <w:multiLevelType w:val="hybridMultilevel"/>
    <w:tmpl w:val="5AE69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73962"/>
    <w:multiLevelType w:val="hybridMultilevel"/>
    <w:tmpl w:val="75804B8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43062C"/>
    <w:multiLevelType w:val="hybridMultilevel"/>
    <w:tmpl w:val="EF8C7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81E53"/>
    <w:multiLevelType w:val="hybridMultilevel"/>
    <w:tmpl w:val="63A88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656F42"/>
    <w:multiLevelType w:val="hybridMultilevel"/>
    <w:tmpl w:val="E87EC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D40B8"/>
    <w:multiLevelType w:val="hybridMultilevel"/>
    <w:tmpl w:val="4A449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785AFF"/>
    <w:multiLevelType w:val="hybridMultilevel"/>
    <w:tmpl w:val="4F0C1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E5162"/>
    <w:multiLevelType w:val="hybridMultilevel"/>
    <w:tmpl w:val="AAE6A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A17E1"/>
    <w:multiLevelType w:val="hybridMultilevel"/>
    <w:tmpl w:val="AC7A4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1C7A4E"/>
    <w:multiLevelType w:val="hybridMultilevel"/>
    <w:tmpl w:val="8698F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953AAE"/>
    <w:multiLevelType w:val="hybridMultilevel"/>
    <w:tmpl w:val="A7D8A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D649D"/>
    <w:multiLevelType w:val="hybridMultilevel"/>
    <w:tmpl w:val="DD2A1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74641"/>
    <w:multiLevelType w:val="hybridMultilevel"/>
    <w:tmpl w:val="CEAAEAC4"/>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719529B"/>
    <w:multiLevelType w:val="hybridMultilevel"/>
    <w:tmpl w:val="83F83F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95D2FC3"/>
    <w:multiLevelType w:val="hybridMultilevel"/>
    <w:tmpl w:val="44A03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7"/>
  </w:num>
  <w:num w:numId="5">
    <w:abstractNumId w:val="2"/>
  </w:num>
  <w:num w:numId="6">
    <w:abstractNumId w:val="18"/>
  </w:num>
  <w:num w:numId="7">
    <w:abstractNumId w:val="4"/>
  </w:num>
  <w:num w:numId="8">
    <w:abstractNumId w:val="15"/>
  </w:num>
  <w:num w:numId="9">
    <w:abstractNumId w:val="6"/>
  </w:num>
  <w:num w:numId="10">
    <w:abstractNumId w:val="16"/>
  </w:num>
  <w:num w:numId="11">
    <w:abstractNumId w:val="0"/>
  </w:num>
  <w:num w:numId="12">
    <w:abstractNumId w:val="13"/>
  </w:num>
  <w:num w:numId="13">
    <w:abstractNumId w:val="9"/>
  </w:num>
  <w:num w:numId="14">
    <w:abstractNumId w:val="19"/>
  </w:num>
  <w:num w:numId="15">
    <w:abstractNumId w:val="10"/>
  </w:num>
  <w:num w:numId="16">
    <w:abstractNumId w:val="8"/>
  </w:num>
  <w:num w:numId="17">
    <w:abstractNumId w:val="14"/>
  </w:num>
  <w:num w:numId="18">
    <w:abstractNumId w:val="11"/>
  </w:num>
  <w:num w:numId="19">
    <w:abstractNumId w:val="3"/>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8C"/>
    <w:rsid w:val="000265B7"/>
    <w:rsid w:val="000302C6"/>
    <w:rsid w:val="00033819"/>
    <w:rsid w:val="00041674"/>
    <w:rsid w:val="000D0A0C"/>
    <w:rsid w:val="000F2714"/>
    <w:rsid w:val="00166DAB"/>
    <w:rsid w:val="002E24E4"/>
    <w:rsid w:val="003A4829"/>
    <w:rsid w:val="003E3B15"/>
    <w:rsid w:val="003E7566"/>
    <w:rsid w:val="004230C5"/>
    <w:rsid w:val="0042546D"/>
    <w:rsid w:val="004D5C67"/>
    <w:rsid w:val="005146E4"/>
    <w:rsid w:val="00527BF0"/>
    <w:rsid w:val="00561032"/>
    <w:rsid w:val="005A0ACD"/>
    <w:rsid w:val="005A10A7"/>
    <w:rsid w:val="00645B48"/>
    <w:rsid w:val="0065038C"/>
    <w:rsid w:val="0065319E"/>
    <w:rsid w:val="0070252D"/>
    <w:rsid w:val="00727DC8"/>
    <w:rsid w:val="007A28F7"/>
    <w:rsid w:val="007A5673"/>
    <w:rsid w:val="007A6E0C"/>
    <w:rsid w:val="007D616C"/>
    <w:rsid w:val="007F4FED"/>
    <w:rsid w:val="008008E2"/>
    <w:rsid w:val="00826063"/>
    <w:rsid w:val="008265FA"/>
    <w:rsid w:val="00843D7B"/>
    <w:rsid w:val="008B2CBE"/>
    <w:rsid w:val="008C28BA"/>
    <w:rsid w:val="008C3D57"/>
    <w:rsid w:val="008D48A6"/>
    <w:rsid w:val="00924B7D"/>
    <w:rsid w:val="00944E23"/>
    <w:rsid w:val="009D2642"/>
    <w:rsid w:val="009E2C26"/>
    <w:rsid w:val="009F6C0C"/>
    <w:rsid w:val="00A00C49"/>
    <w:rsid w:val="00A479E1"/>
    <w:rsid w:val="00A84734"/>
    <w:rsid w:val="00AB1373"/>
    <w:rsid w:val="00AF77AE"/>
    <w:rsid w:val="00B00510"/>
    <w:rsid w:val="00B5372D"/>
    <w:rsid w:val="00B568C0"/>
    <w:rsid w:val="00B56CA9"/>
    <w:rsid w:val="00B931E1"/>
    <w:rsid w:val="00BA353E"/>
    <w:rsid w:val="00BD00F1"/>
    <w:rsid w:val="00C46394"/>
    <w:rsid w:val="00C56524"/>
    <w:rsid w:val="00CD5FD2"/>
    <w:rsid w:val="00CF2102"/>
    <w:rsid w:val="00D0028D"/>
    <w:rsid w:val="00D07C5D"/>
    <w:rsid w:val="00D723D4"/>
    <w:rsid w:val="00E30519"/>
    <w:rsid w:val="00E85D67"/>
    <w:rsid w:val="00E90E23"/>
    <w:rsid w:val="00EB553F"/>
    <w:rsid w:val="00ED0349"/>
    <w:rsid w:val="00F1258E"/>
    <w:rsid w:val="00F34E89"/>
    <w:rsid w:val="00FA5C71"/>
    <w:rsid w:val="00FD2CDA"/>
    <w:rsid w:val="00F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31D7"/>
  <w15:chartTrackingRefBased/>
  <w15:docId w15:val="{69A580EC-68C7-42EE-B5B4-F2A739A4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3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8C"/>
    <w:pPr>
      <w:ind w:left="720"/>
      <w:contextualSpacing/>
    </w:pPr>
  </w:style>
  <w:style w:type="paragraph" w:styleId="NormalWeb">
    <w:name w:val="Normal (Web)"/>
    <w:basedOn w:val="Normal"/>
    <w:uiPriority w:val="99"/>
    <w:unhideWhenUsed/>
    <w:rsid w:val="00843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Jamison</dc:creator>
  <cp:keywords/>
  <dc:description/>
  <cp:lastModifiedBy>Kathryn Cunningham</cp:lastModifiedBy>
  <cp:revision>2</cp:revision>
  <dcterms:created xsi:type="dcterms:W3CDTF">2019-06-18T19:38:00Z</dcterms:created>
  <dcterms:modified xsi:type="dcterms:W3CDTF">2019-06-18T19:38:00Z</dcterms:modified>
</cp:coreProperties>
</file>